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B3EF" w14:textId="77777777" w:rsidR="00FE5571" w:rsidRPr="00E95547" w:rsidRDefault="00FE5571" w:rsidP="00D01141">
      <w:pPr>
        <w:rPr>
          <w:rFonts w:ascii="Cambria" w:hAnsi="Cambria"/>
          <w:b/>
          <w:bCs/>
          <w:sz w:val="28"/>
          <w:szCs w:val="28"/>
          <w:lang w:val="en-GB"/>
        </w:rPr>
      </w:pPr>
      <w:bookmarkStart w:id="0" w:name="_GoBack"/>
      <w:bookmarkEnd w:id="0"/>
      <w:r w:rsidRPr="00E95547">
        <w:rPr>
          <w:rFonts w:ascii="Cambria" w:hAnsi="Cambria"/>
          <w:b/>
          <w:bCs/>
          <w:sz w:val="28"/>
          <w:szCs w:val="28"/>
          <w:lang w:val="en-GB"/>
        </w:rPr>
        <w:t>Form for a company's documentation of reliability</w:t>
      </w:r>
    </w:p>
    <w:p w14:paraId="6B60C31F" w14:textId="77777777" w:rsidR="00D01141" w:rsidRPr="00E95547" w:rsidRDefault="00FE5571" w:rsidP="00D01141">
      <w:pPr>
        <w:rPr>
          <w:rFonts w:ascii="Cambria" w:hAnsi="Cambria"/>
          <w:b/>
          <w:lang w:val="en-GB"/>
        </w:rPr>
      </w:pPr>
      <w:r w:rsidRPr="00E95547">
        <w:rPr>
          <w:rFonts w:ascii="Cambria" w:hAnsi="Cambria"/>
          <w:b/>
          <w:lang w:val="en-GB"/>
        </w:rPr>
        <w:t xml:space="preserve">Part I: Information about the </w:t>
      </w:r>
      <w:r w:rsidR="005D5F66" w:rsidRPr="00E95547">
        <w:rPr>
          <w:rFonts w:ascii="Cambria" w:hAnsi="Cambria"/>
          <w:b/>
          <w:lang w:val="en-GB"/>
        </w:rPr>
        <w:t>company</w:t>
      </w:r>
      <w:r w:rsidR="00526130">
        <w:rPr>
          <w:rFonts w:ascii="Cambria" w:hAnsi="Cambria"/>
          <w:b/>
          <w:lang w:val="en-GB"/>
        </w:rPr>
        <w:t xml:space="preserve"> subject to a ground for exclusion</w:t>
      </w:r>
    </w:p>
    <w:tbl>
      <w:tblPr>
        <w:tblStyle w:val="Tabel-Gitter"/>
        <w:tblW w:w="9634" w:type="dxa"/>
        <w:tblLook w:val="04A0" w:firstRow="1" w:lastRow="0" w:firstColumn="1" w:lastColumn="0" w:noHBand="0" w:noVBand="1"/>
      </w:tblPr>
      <w:tblGrid>
        <w:gridCol w:w="4531"/>
        <w:gridCol w:w="5103"/>
      </w:tblGrid>
      <w:tr w:rsidR="00D01141" w:rsidRPr="00E95547" w14:paraId="6173631C" w14:textId="77777777" w:rsidTr="00D01141">
        <w:tc>
          <w:tcPr>
            <w:tcW w:w="4531" w:type="dxa"/>
          </w:tcPr>
          <w:p w14:paraId="7A2A5A4B" w14:textId="77777777" w:rsidR="00D01141" w:rsidRPr="00E95547" w:rsidRDefault="00FE5571" w:rsidP="00D01141">
            <w:pPr>
              <w:rPr>
                <w:rFonts w:ascii="Cambria" w:hAnsi="Cambria"/>
                <w:b/>
                <w:lang w:val="en-GB"/>
              </w:rPr>
            </w:pPr>
            <w:r w:rsidRPr="00E95547">
              <w:rPr>
                <w:rFonts w:ascii="Cambria" w:hAnsi="Cambria"/>
                <w:b/>
                <w:lang w:val="en-GB"/>
              </w:rPr>
              <w:t>2.1: The company's identity</w:t>
            </w:r>
          </w:p>
        </w:tc>
        <w:tc>
          <w:tcPr>
            <w:tcW w:w="5103" w:type="dxa"/>
          </w:tcPr>
          <w:p w14:paraId="45D6EDF3" w14:textId="77777777" w:rsidR="00D01141" w:rsidRPr="00E95547" w:rsidRDefault="00FE5571" w:rsidP="00D01141">
            <w:pPr>
              <w:rPr>
                <w:rFonts w:ascii="Cambria" w:hAnsi="Cambria"/>
                <w:b/>
                <w:lang w:val="en-GB"/>
              </w:rPr>
            </w:pPr>
            <w:r w:rsidRPr="00E95547">
              <w:rPr>
                <w:rFonts w:ascii="Cambria" w:hAnsi="Cambria"/>
                <w:b/>
                <w:lang w:val="en-GB"/>
              </w:rPr>
              <w:t>Reply</w:t>
            </w:r>
          </w:p>
        </w:tc>
      </w:tr>
      <w:tr w:rsidR="00D01141" w:rsidRPr="00E95547" w14:paraId="2EFDB3B6" w14:textId="77777777" w:rsidTr="00D01141">
        <w:tc>
          <w:tcPr>
            <w:tcW w:w="4531" w:type="dxa"/>
          </w:tcPr>
          <w:p w14:paraId="22AE0F3A" w14:textId="77777777" w:rsidR="00D01141" w:rsidRPr="00E95547" w:rsidRDefault="006B10CC" w:rsidP="00D01141">
            <w:pPr>
              <w:rPr>
                <w:rFonts w:ascii="Cambria" w:hAnsi="Cambria"/>
                <w:lang w:val="en-GB"/>
              </w:rPr>
            </w:pPr>
            <w:r>
              <w:rPr>
                <w:rFonts w:ascii="Cambria" w:hAnsi="Cambria"/>
                <w:lang w:val="en-GB"/>
              </w:rPr>
              <w:t>Name of the company</w:t>
            </w:r>
            <w:r w:rsidR="00D01141" w:rsidRPr="00E95547">
              <w:rPr>
                <w:rFonts w:ascii="Cambria" w:hAnsi="Cambria"/>
                <w:lang w:val="en-GB"/>
              </w:rPr>
              <w:t xml:space="preserve">: </w:t>
            </w:r>
          </w:p>
        </w:tc>
        <w:tc>
          <w:tcPr>
            <w:tcW w:w="5103" w:type="dxa"/>
          </w:tcPr>
          <w:p w14:paraId="0A8AE6AF" w14:textId="77777777" w:rsidR="00D01141" w:rsidRPr="00E95547" w:rsidRDefault="00D01141" w:rsidP="00D01141">
            <w:pPr>
              <w:rPr>
                <w:rFonts w:ascii="Cambria" w:hAnsi="Cambria"/>
                <w:lang w:val="en-GB"/>
              </w:rPr>
            </w:pPr>
            <w:r w:rsidRPr="00E95547">
              <w:rPr>
                <w:rFonts w:ascii="Cambria" w:hAnsi="Cambria"/>
                <w:lang w:val="en-GB"/>
              </w:rPr>
              <w:t>[   ]</w:t>
            </w:r>
          </w:p>
          <w:p w14:paraId="0DC08D69" w14:textId="77777777" w:rsidR="00D01141" w:rsidRPr="00E95547" w:rsidRDefault="00D01141" w:rsidP="00D01141">
            <w:pPr>
              <w:rPr>
                <w:rFonts w:ascii="Cambria" w:hAnsi="Cambria"/>
                <w:lang w:val="en-GB"/>
              </w:rPr>
            </w:pPr>
          </w:p>
        </w:tc>
      </w:tr>
      <w:tr w:rsidR="00D01141" w:rsidRPr="00E95547" w14:paraId="27580C25" w14:textId="77777777" w:rsidTr="00D01141">
        <w:tc>
          <w:tcPr>
            <w:tcW w:w="4531" w:type="dxa"/>
          </w:tcPr>
          <w:p w14:paraId="55E41A4B" w14:textId="77777777" w:rsidR="00D01141" w:rsidRPr="00E95547" w:rsidRDefault="00FE5571" w:rsidP="00D01141">
            <w:pPr>
              <w:rPr>
                <w:rFonts w:ascii="Cambria" w:hAnsi="Cambria"/>
                <w:i/>
                <w:lang w:val="en-GB"/>
              </w:rPr>
            </w:pPr>
            <w:r w:rsidRPr="00E95547">
              <w:rPr>
                <w:rFonts w:ascii="Cambria" w:hAnsi="Cambria"/>
                <w:lang w:val="en-GB"/>
              </w:rPr>
              <w:t>Contact person at the company:</w:t>
            </w:r>
            <w:r w:rsidR="00D01141" w:rsidRPr="00E95547">
              <w:rPr>
                <w:rFonts w:ascii="Cambria" w:hAnsi="Cambria"/>
                <w:i/>
                <w:lang w:val="en-GB"/>
              </w:rPr>
              <w:t xml:space="preserve"> </w:t>
            </w:r>
          </w:p>
          <w:p w14:paraId="2AD18C89" w14:textId="77777777" w:rsidR="00D01141" w:rsidRPr="00E95547" w:rsidRDefault="00D01141" w:rsidP="00D01141">
            <w:pPr>
              <w:rPr>
                <w:rFonts w:ascii="Cambria" w:hAnsi="Cambria"/>
                <w:i/>
                <w:lang w:val="en-GB"/>
              </w:rPr>
            </w:pPr>
            <w:r w:rsidRPr="00E95547">
              <w:rPr>
                <w:rFonts w:ascii="Cambria" w:hAnsi="Cambria"/>
                <w:i/>
                <w:lang w:val="en-GB"/>
              </w:rPr>
              <w:tab/>
            </w:r>
          </w:p>
          <w:p w14:paraId="44091CB7" w14:textId="77777777" w:rsidR="00D01141" w:rsidRPr="00E95547" w:rsidRDefault="00D01141" w:rsidP="00D01141">
            <w:pPr>
              <w:rPr>
                <w:rFonts w:ascii="Cambria" w:hAnsi="Cambria"/>
                <w:i/>
                <w:lang w:val="en-GB"/>
              </w:rPr>
            </w:pPr>
          </w:p>
        </w:tc>
        <w:tc>
          <w:tcPr>
            <w:tcW w:w="5103" w:type="dxa"/>
          </w:tcPr>
          <w:p w14:paraId="2C9F741F" w14:textId="77777777" w:rsidR="00D01141" w:rsidRPr="00E95547" w:rsidRDefault="00D01141" w:rsidP="00D01141">
            <w:pPr>
              <w:rPr>
                <w:rFonts w:ascii="Cambria" w:hAnsi="Cambria"/>
                <w:lang w:val="en-GB"/>
              </w:rPr>
            </w:pPr>
            <w:r w:rsidRPr="00E95547">
              <w:rPr>
                <w:rFonts w:ascii="Cambria" w:hAnsi="Cambria"/>
                <w:lang w:val="en-GB"/>
              </w:rPr>
              <w:t>Na</w:t>
            </w:r>
            <w:r w:rsidR="00FE5571" w:rsidRPr="00E95547">
              <w:rPr>
                <w:rFonts w:ascii="Cambria" w:hAnsi="Cambria"/>
                <w:lang w:val="en-GB"/>
              </w:rPr>
              <w:t>me</w:t>
            </w:r>
            <w:r w:rsidRPr="00E95547">
              <w:rPr>
                <w:rFonts w:ascii="Cambria" w:hAnsi="Cambria"/>
                <w:lang w:val="en-GB"/>
              </w:rPr>
              <w:t xml:space="preserve">: [ </w:t>
            </w:r>
            <w:proofErr w:type="gramStart"/>
            <w:r w:rsidRPr="00E95547">
              <w:rPr>
                <w:rFonts w:ascii="Cambria" w:hAnsi="Cambria"/>
                <w:lang w:val="en-GB"/>
              </w:rPr>
              <w:t xml:space="preserve">  ]</w:t>
            </w:r>
            <w:proofErr w:type="gramEnd"/>
          </w:p>
          <w:p w14:paraId="7C36825B" w14:textId="77777777" w:rsidR="00D01141" w:rsidRPr="00E95547" w:rsidRDefault="00D01141" w:rsidP="00D01141">
            <w:pPr>
              <w:rPr>
                <w:rFonts w:ascii="Cambria" w:hAnsi="Cambria"/>
                <w:lang w:val="en-GB"/>
              </w:rPr>
            </w:pPr>
            <w:r w:rsidRPr="00E95547">
              <w:rPr>
                <w:rFonts w:ascii="Cambria" w:hAnsi="Cambria"/>
                <w:lang w:val="en-GB"/>
              </w:rPr>
              <w:t>Tele</w:t>
            </w:r>
            <w:r w:rsidR="00FE5571" w:rsidRPr="00E95547">
              <w:rPr>
                <w:rFonts w:ascii="Cambria" w:hAnsi="Cambria"/>
                <w:lang w:val="en-GB"/>
              </w:rPr>
              <w:t>ph</w:t>
            </w:r>
            <w:r w:rsidRPr="00E95547">
              <w:rPr>
                <w:rFonts w:ascii="Cambria" w:hAnsi="Cambria"/>
                <w:lang w:val="en-GB"/>
              </w:rPr>
              <w:t>on</w:t>
            </w:r>
            <w:r w:rsidR="00FE5571" w:rsidRPr="00E95547">
              <w:rPr>
                <w:rFonts w:ascii="Cambria" w:hAnsi="Cambria"/>
                <w:lang w:val="en-GB"/>
              </w:rPr>
              <w:t>e</w:t>
            </w:r>
            <w:r w:rsidRPr="00E95547">
              <w:rPr>
                <w:rFonts w:ascii="Cambria" w:hAnsi="Cambria"/>
                <w:lang w:val="en-GB"/>
              </w:rPr>
              <w:t xml:space="preserve">: [ </w:t>
            </w:r>
            <w:proofErr w:type="gramStart"/>
            <w:r w:rsidRPr="00E95547">
              <w:rPr>
                <w:rFonts w:ascii="Cambria" w:hAnsi="Cambria"/>
                <w:lang w:val="en-GB"/>
              </w:rPr>
              <w:t xml:space="preserve">  ]</w:t>
            </w:r>
            <w:proofErr w:type="gramEnd"/>
          </w:p>
          <w:p w14:paraId="5233C6A2" w14:textId="77777777" w:rsidR="00D01141" w:rsidRPr="00E95547" w:rsidRDefault="00D01141" w:rsidP="00D01141">
            <w:pPr>
              <w:rPr>
                <w:rFonts w:ascii="Cambria" w:hAnsi="Cambria"/>
                <w:lang w:val="en-GB"/>
              </w:rPr>
            </w:pPr>
            <w:r w:rsidRPr="00E95547">
              <w:rPr>
                <w:rFonts w:ascii="Cambria" w:hAnsi="Cambria"/>
                <w:lang w:val="en-GB"/>
              </w:rPr>
              <w:t xml:space="preserve">E-mail: [ </w:t>
            </w:r>
            <w:proofErr w:type="gramStart"/>
            <w:r w:rsidRPr="00E95547">
              <w:rPr>
                <w:rFonts w:ascii="Cambria" w:hAnsi="Cambria"/>
                <w:lang w:val="en-GB"/>
              </w:rPr>
              <w:t xml:space="preserve">  ]</w:t>
            </w:r>
            <w:proofErr w:type="gramEnd"/>
          </w:p>
        </w:tc>
      </w:tr>
      <w:tr w:rsidR="00D01141" w:rsidRPr="00E95547" w14:paraId="1267C988" w14:textId="77777777" w:rsidTr="00D01141">
        <w:tc>
          <w:tcPr>
            <w:tcW w:w="4531" w:type="dxa"/>
          </w:tcPr>
          <w:p w14:paraId="77D6B25E" w14:textId="77777777" w:rsidR="00C51A9E" w:rsidRPr="00DA312B" w:rsidRDefault="00C51A9E" w:rsidP="00C51A9E">
            <w:pPr>
              <w:rPr>
                <w:rFonts w:ascii="Cambria" w:hAnsi="Cambria"/>
                <w:lang w:val="en-GB"/>
              </w:rPr>
            </w:pPr>
            <w:r>
              <w:rPr>
                <w:rFonts w:ascii="Cambria" w:hAnsi="Cambria"/>
                <w:lang w:val="en-GB"/>
              </w:rPr>
              <w:t xml:space="preserve">VAT identification number or </w:t>
            </w:r>
            <w:r w:rsidRPr="00DA312B">
              <w:rPr>
                <w:rFonts w:ascii="Cambria" w:hAnsi="Cambria"/>
                <w:lang w:val="en-GB"/>
              </w:rPr>
              <w:t xml:space="preserve">equivalent national company identification number: </w:t>
            </w:r>
          </w:p>
          <w:p w14:paraId="0285B291" w14:textId="77777777" w:rsidR="00DB2BAC" w:rsidRPr="00E95547" w:rsidRDefault="00DB2BAC" w:rsidP="00D01141">
            <w:pPr>
              <w:rPr>
                <w:rFonts w:ascii="Cambria" w:hAnsi="Cambria"/>
                <w:lang w:val="en-GB"/>
              </w:rPr>
            </w:pPr>
          </w:p>
        </w:tc>
        <w:tc>
          <w:tcPr>
            <w:tcW w:w="5103" w:type="dxa"/>
          </w:tcPr>
          <w:p w14:paraId="5E20263D" w14:textId="77777777" w:rsidR="00D01141" w:rsidRPr="00E95547" w:rsidRDefault="00D01141" w:rsidP="00D01141">
            <w:pPr>
              <w:rPr>
                <w:rFonts w:ascii="Cambria" w:hAnsi="Cambria"/>
                <w:lang w:val="en-GB"/>
              </w:rPr>
            </w:pPr>
            <w:r w:rsidRPr="00E95547">
              <w:rPr>
                <w:rFonts w:ascii="Cambria" w:hAnsi="Cambria"/>
                <w:lang w:val="en-GB"/>
              </w:rPr>
              <w:t>[   ]</w:t>
            </w:r>
          </w:p>
        </w:tc>
      </w:tr>
      <w:tr w:rsidR="00D01141" w:rsidRPr="00E95547" w14:paraId="3F2EDD58" w14:textId="77777777" w:rsidTr="00D01141">
        <w:tc>
          <w:tcPr>
            <w:tcW w:w="4531" w:type="dxa"/>
          </w:tcPr>
          <w:p w14:paraId="32AB28F2" w14:textId="77777777" w:rsidR="00DB2BAC" w:rsidRPr="00E95547" w:rsidRDefault="00FE5571" w:rsidP="00D01141">
            <w:pPr>
              <w:rPr>
                <w:rFonts w:ascii="Cambria" w:hAnsi="Cambria"/>
                <w:lang w:val="en-GB"/>
              </w:rPr>
            </w:pPr>
            <w:r w:rsidRPr="00E95547">
              <w:rPr>
                <w:rFonts w:ascii="Cambria" w:hAnsi="Cambria"/>
                <w:lang w:val="en-GB"/>
              </w:rPr>
              <w:t>Any supporting entities or consortium par- ties:</w:t>
            </w:r>
          </w:p>
        </w:tc>
        <w:tc>
          <w:tcPr>
            <w:tcW w:w="5103" w:type="dxa"/>
          </w:tcPr>
          <w:p w14:paraId="6B4E8AC7" w14:textId="77777777" w:rsidR="00D01141" w:rsidRPr="00E95547" w:rsidRDefault="00D01141" w:rsidP="00D01141">
            <w:pPr>
              <w:rPr>
                <w:rFonts w:ascii="Cambria" w:hAnsi="Cambria"/>
                <w:lang w:val="en-GB"/>
              </w:rPr>
            </w:pPr>
            <w:r w:rsidRPr="00E95547">
              <w:rPr>
                <w:rFonts w:ascii="Cambria" w:hAnsi="Cambria"/>
                <w:lang w:val="en-GB"/>
              </w:rPr>
              <w:t>[   ]</w:t>
            </w:r>
          </w:p>
        </w:tc>
      </w:tr>
    </w:tbl>
    <w:p w14:paraId="03EE45ED" w14:textId="77777777" w:rsidR="00D01141" w:rsidRPr="00E95547" w:rsidRDefault="00D01141" w:rsidP="00D01141">
      <w:pPr>
        <w:rPr>
          <w:rFonts w:ascii="Cambria" w:hAnsi="Cambria"/>
          <w:b/>
          <w:lang w:val="en-GB"/>
        </w:rPr>
      </w:pPr>
    </w:p>
    <w:p w14:paraId="66FD371D" w14:textId="77777777" w:rsidR="00A008F0" w:rsidRPr="00E95547" w:rsidRDefault="00A008F0" w:rsidP="00D01141">
      <w:pPr>
        <w:rPr>
          <w:rFonts w:ascii="Cambria" w:hAnsi="Cambria"/>
          <w:b/>
          <w:lang w:val="en-GB"/>
        </w:rPr>
      </w:pPr>
      <w:r w:rsidRPr="00E95547">
        <w:rPr>
          <w:rFonts w:ascii="Cambria" w:hAnsi="Cambria"/>
          <w:b/>
          <w:lang w:val="en-GB"/>
        </w:rPr>
        <w:t xml:space="preserve">Part II: </w:t>
      </w:r>
      <w:r w:rsidR="009A32B8" w:rsidRPr="00DA312B">
        <w:rPr>
          <w:rFonts w:ascii="Cambria" w:hAnsi="Cambria"/>
          <w:b/>
          <w:lang w:val="en-GB"/>
        </w:rPr>
        <w:t>Attachment of a company’s documentation of reliability</w:t>
      </w:r>
    </w:p>
    <w:p w14:paraId="1B383F36" w14:textId="77777777" w:rsidR="00CA0195" w:rsidRPr="00E95547" w:rsidRDefault="00A008F0" w:rsidP="00A008F0">
      <w:pPr>
        <w:rPr>
          <w:rFonts w:ascii="Cambria" w:hAnsi="Cambria"/>
          <w:lang w:val="en-GB"/>
        </w:rPr>
      </w:pPr>
      <w:r w:rsidRPr="00E95547">
        <w:rPr>
          <w:rFonts w:ascii="Cambria" w:hAnsi="Cambria"/>
          <w:lang w:val="en-GB"/>
        </w:rPr>
        <w:t>The purpose of this form is to support the company</w:t>
      </w:r>
      <w:r w:rsidR="00357D13" w:rsidRPr="00E95547">
        <w:rPr>
          <w:rFonts w:ascii="Cambria" w:hAnsi="Cambria"/>
          <w:lang w:val="en-GB"/>
        </w:rPr>
        <w:t xml:space="preserve"> in collecting</w:t>
      </w:r>
      <w:r w:rsidRPr="00E95547">
        <w:rPr>
          <w:rFonts w:ascii="Cambria" w:hAnsi="Cambria"/>
          <w:lang w:val="en-GB"/>
        </w:rPr>
        <w:t xml:space="preserve"> its documentation for all relevant matters when it wishes to document its reliability. When the Danish Competition and Consumer Authority and the contracting authority review the company's documentation for reliability, they will, cf. section 138, subsection </w:t>
      </w:r>
      <w:r w:rsidR="005D5F66" w:rsidRPr="00E95547">
        <w:rPr>
          <w:rFonts w:ascii="Cambria" w:hAnsi="Cambria"/>
          <w:lang w:val="en-GB"/>
        </w:rPr>
        <w:t xml:space="preserve">3 </w:t>
      </w:r>
      <w:r w:rsidRPr="00E95547">
        <w:rPr>
          <w:rFonts w:ascii="Cambria" w:hAnsi="Cambria"/>
          <w:lang w:val="en-GB"/>
        </w:rPr>
        <w:t xml:space="preserve">of the </w:t>
      </w:r>
      <w:r w:rsidR="00FF0E54">
        <w:rPr>
          <w:rFonts w:ascii="Cambria" w:hAnsi="Cambria"/>
          <w:lang w:val="en-GB"/>
        </w:rPr>
        <w:t xml:space="preserve">Danish </w:t>
      </w:r>
      <w:r w:rsidRPr="00E95547">
        <w:rPr>
          <w:rFonts w:ascii="Cambria" w:hAnsi="Cambria"/>
          <w:lang w:val="en-GB"/>
        </w:rPr>
        <w:t xml:space="preserve">Public Procurement Act, </w:t>
      </w:r>
      <w:r w:rsidR="00CA0195">
        <w:rPr>
          <w:rFonts w:ascii="Cambria" w:hAnsi="Cambria"/>
          <w:lang w:val="en-GB"/>
        </w:rPr>
        <w:t xml:space="preserve">consider </w:t>
      </w:r>
      <w:r w:rsidRPr="00E95547">
        <w:rPr>
          <w:rFonts w:ascii="Cambria" w:hAnsi="Cambria"/>
          <w:lang w:val="en-GB"/>
        </w:rPr>
        <w:t>whether the company:</w:t>
      </w:r>
    </w:p>
    <w:p w14:paraId="57DDAEC4" w14:textId="77777777" w:rsidR="00A008F0" w:rsidRPr="00E95547" w:rsidRDefault="00A008F0" w:rsidP="00A008F0">
      <w:pPr>
        <w:rPr>
          <w:rFonts w:ascii="Cambria" w:hAnsi="Cambria"/>
          <w:lang w:val="en-GB"/>
        </w:rPr>
      </w:pPr>
      <w:r w:rsidRPr="00E95547">
        <w:rPr>
          <w:rFonts w:ascii="Cambria" w:hAnsi="Cambria"/>
          <w:lang w:val="en-GB"/>
        </w:rPr>
        <w:t>1) to the extent necessary has documented that it has p</w:t>
      </w:r>
      <w:r w:rsidR="00CA0195">
        <w:rPr>
          <w:rFonts w:ascii="Cambria" w:hAnsi="Cambria"/>
          <w:lang w:val="en-GB"/>
        </w:rPr>
        <w:t xml:space="preserve">aid </w:t>
      </w:r>
      <w:r w:rsidRPr="00E95547">
        <w:rPr>
          <w:rFonts w:ascii="Cambria" w:hAnsi="Cambria"/>
          <w:lang w:val="en-GB"/>
        </w:rPr>
        <w:t xml:space="preserve">compensation </w:t>
      </w:r>
      <w:r w:rsidR="00CA0195">
        <w:rPr>
          <w:rFonts w:ascii="Cambria" w:hAnsi="Cambria"/>
          <w:lang w:val="en-GB"/>
        </w:rPr>
        <w:t xml:space="preserve">which </w:t>
      </w:r>
      <w:r w:rsidR="009A32B8">
        <w:rPr>
          <w:rFonts w:ascii="Cambria" w:hAnsi="Cambria"/>
          <w:lang w:val="en-GB"/>
        </w:rPr>
        <w:t>the company</w:t>
      </w:r>
      <w:r w:rsidRPr="00E95547">
        <w:rPr>
          <w:rFonts w:ascii="Cambria" w:hAnsi="Cambria"/>
          <w:lang w:val="en-GB"/>
        </w:rPr>
        <w:t xml:space="preserve"> has been imposed or has undertaken to </w:t>
      </w:r>
      <w:r w:rsidR="00CA0195">
        <w:rPr>
          <w:rFonts w:ascii="Cambria" w:hAnsi="Cambria"/>
          <w:lang w:val="en-GB"/>
        </w:rPr>
        <w:t>pay</w:t>
      </w:r>
      <w:r w:rsidR="004905DF">
        <w:rPr>
          <w:rFonts w:ascii="Cambria" w:hAnsi="Cambria"/>
          <w:lang w:val="en-GB"/>
        </w:rPr>
        <w:t>,</w:t>
      </w:r>
    </w:p>
    <w:p w14:paraId="6E867F39" w14:textId="77777777" w:rsidR="00A008F0" w:rsidRPr="00E95547" w:rsidRDefault="00A008F0" w:rsidP="00A008F0">
      <w:pPr>
        <w:rPr>
          <w:rFonts w:ascii="Cambria" w:hAnsi="Cambria"/>
          <w:lang w:val="en-GB"/>
        </w:rPr>
      </w:pPr>
      <w:r w:rsidRPr="00E95547">
        <w:rPr>
          <w:rFonts w:ascii="Cambria" w:hAnsi="Cambria"/>
          <w:lang w:val="en-GB"/>
        </w:rPr>
        <w:t xml:space="preserve">2) to the extent necessary has </w:t>
      </w:r>
      <w:r w:rsidR="004905DF">
        <w:rPr>
          <w:rFonts w:ascii="Cambria" w:hAnsi="Cambria"/>
          <w:lang w:val="en-GB"/>
        </w:rPr>
        <w:t>clarified the facts</w:t>
      </w:r>
      <w:r w:rsidRPr="00E95547">
        <w:rPr>
          <w:rFonts w:ascii="Cambria" w:hAnsi="Cambria"/>
          <w:lang w:val="en-GB"/>
        </w:rPr>
        <w:t xml:space="preserve"> and circumstances through ac</w:t>
      </w:r>
      <w:r w:rsidR="00357D13" w:rsidRPr="00E95547">
        <w:rPr>
          <w:rFonts w:ascii="Cambria" w:hAnsi="Cambria"/>
          <w:lang w:val="en-GB"/>
        </w:rPr>
        <w:t>t</w:t>
      </w:r>
      <w:r w:rsidRPr="00E95547">
        <w:rPr>
          <w:rFonts w:ascii="Cambria" w:hAnsi="Cambria"/>
          <w:lang w:val="en-GB"/>
        </w:rPr>
        <w:t>ive cooperation with the investigating authorities</w:t>
      </w:r>
      <w:r w:rsidR="009A32B8">
        <w:rPr>
          <w:rFonts w:ascii="Cambria" w:hAnsi="Cambria"/>
          <w:lang w:val="en-GB"/>
        </w:rPr>
        <w:t>,</w:t>
      </w:r>
      <w:r w:rsidRPr="00E95547">
        <w:rPr>
          <w:rFonts w:ascii="Cambria" w:hAnsi="Cambria"/>
          <w:lang w:val="en-GB"/>
        </w:rPr>
        <w:t xml:space="preserve"> and</w:t>
      </w:r>
    </w:p>
    <w:p w14:paraId="38CBAEBC" w14:textId="77777777" w:rsidR="00A008F0" w:rsidRPr="00E95547" w:rsidRDefault="00A008F0" w:rsidP="00A008F0">
      <w:pPr>
        <w:rPr>
          <w:rFonts w:ascii="Cambria" w:hAnsi="Cambria"/>
          <w:lang w:val="en-GB"/>
        </w:rPr>
      </w:pPr>
      <w:r w:rsidRPr="00E95547">
        <w:rPr>
          <w:rFonts w:ascii="Cambria" w:hAnsi="Cambria"/>
          <w:lang w:val="en-GB"/>
        </w:rPr>
        <w:t>3) has taken appropriate concrete technical, organizational</w:t>
      </w:r>
      <w:r w:rsidR="00C239B3">
        <w:rPr>
          <w:rFonts w:ascii="Cambria" w:hAnsi="Cambria"/>
          <w:lang w:val="en-GB"/>
        </w:rPr>
        <w:t>,</w:t>
      </w:r>
      <w:r w:rsidRPr="00E95547">
        <w:rPr>
          <w:rFonts w:ascii="Cambria" w:hAnsi="Cambria"/>
          <w:lang w:val="en-GB"/>
        </w:rPr>
        <w:t xml:space="preserve"> and personnel measures to prevent further violations of the criminal </w:t>
      </w:r>
      <w:r w:rsidR="004905DF">
        <w:rPr>
          <w:rFonts w:ascii="Cambria" w:hAnsi="Cambria"/>
          <w:lang w:val="en-GB"/>
        </w:rPr>
        <w:t xml:space="preserve">offences or misconduct </w:t>
      </w:r>
      <w:r w:rsidRPr="00E95547">
        <w:rPr>
          <w:rFonts w:ascii="Cambria" w:hAnsi="Cambria"/>
          <w:lang w:val="en-GB"/>
        </w:rPr>
        <w:t>covered by the grounds for exclusion.</w:t>
      </w:r>
    </w:p>
    <w:p w14:paraId="78FB340A" w14:textId="77777777" w:rsidR="00A008F0" w:rsidRPr="00E95547" w:rsidRDefault="004905DF" w:rsidP="00A008F0">
      <w:pPr>
        <w:rPr>
          <w:rFonts w:ascii="Cambria" w:hAnsi="Cambria"/>
          <w:lang w:val="en-GB"/>
        </w:rPr>
      </w:pPr>
      <w:r>
        <w:rPr>
          <w:rFonts w:ascii="Cambria" w:hAnsi="Cambria"/>
          <w:lang w:val="en-GB"/>
        </w:rPr>
        <w:t>All</w:t>
      </w:r>
      <w:r w:rsidR="00A008F0" w:rsidRPr="00E95547">
        <w:rPr>
          <w:rFonts w:ascii="Cambria" w:hAnsi="Cambria"/>
          <w:lang w:val="en-GB"/>
        </w:rPr>
        <w:t xml:space="preserve"> three conditions must be met, </w:t>
      </w:r>
      <w:r>
        <w:rPr>
          <w:rFonts w:ascii="Cambria" w:hAnsi="Cambria"/>
          <w:lang w:val="en-GB"/>
        </w:rPr>
        <w:t>in so far as they are</w:t>
      </w:r>
      <w:r w:rsidR="00A008F0" w:rsidRPr="00E95547">
        <w:rPr>
          <w:rFonts w:ascii="Cambria" w:hAnsi="Cambria"/>
          <w:lang w:val="en-GB"/>
        </w:rPr>
        <w:t xml:space="preserve"> relevant. This is reflected in this form, where the company by </w:t>
      </w:r>
      <w:r w:rsidR="00CE1BD3">
        <w:rPr>
          <w:rFonts w:ascii="Cambria" w:hAnsi="Cambria"/>
          <w:lang w:val="en-GB"/>
        </w:rPr>
        <w:t>checking off</w:t>
      </w:r>
      <w:r w:rsidR="00A008F0" w:rsidRPr="00E95547">
        <w:rPr>
          <w:rFonts w:ascii="Cambria" w:hAnsi="Cambria"/>
          <w:lang w:val="en-GB"/>
        </w:rPr>
        <w:t xml:space="preserve"> must indicate which measures it has </w:t>
      </w:r>
      <w:r>
        <w:rPr>
          <w:rFonts w:ascii="Cambria" w:hAnsi="Cambria"/>
          <w:lang w:val="en-GB"/>
        </w:rPr>
        <w:t>taken</w:t>
      </w:r>
      <w:r w:rsidR="00A008F0" w:rsidRPr="00E95547">
        <w:rPr>
          <w:rFonts w:ascii="Cambria" w:hAnsi="Cambria"/>
          <w:lang w:val="en-GB"/>
        </w:rPr>
        <w:t xml:space="preserve"> and</w:t>
      </w:r>
      <w:r w:rsidR="00397CCE">
        <w:rPr>
          <w:rFonts w:ascii="Cambria" w:hAnsi="Cambria"/>
          <w:lang w:val="en-GB"/>
        </w:rPr>
        <w:t xml:space="preserve"> </w:t>
      </w:r>
      <w:r w:rsidR="00A008F0" w:rsidRPr="00E95547">
        <w:rPr>
          <w:rFonts w:ascii="Cambria" w:hAnsi="Cambria"/>
          <w:lang w:val="en-GB"/>
        </w:rPr>
        <w:t>list</w:t>
      </w:r>
      <w:r w:rsidR="002238B7">
        <w:rPr>
          <w:rFonts w:ascii="Cambria" w:hAnsi="Cambria"/>
          <w:lang w:val="en-GB"/>
        </w:rPr>
        <w:t xml:space="preserve"> all </w:t>
      </w:r>
      <w:r w:rsidR="00B775D1">
        <w:rPr>
          <w:rFonts w:ascii="Cambria" w:hAnsi="Cambria"/>
          <w:lang w:val="en-GB"/>
        </w:rPr>
        <w:t>relevant</w:t>
      </w:r>
      <w:r w:rsidR="00B775D1" w:rsidRPr="00E95547">
        <w:rPr>
          <w:rFonts w:ascii="Cambria" w:hAnsi="Cambria"/>
          <w:lang w:val="en-GB"/>
        </w:rPr>
        <w:t xml:space="preserve"> </w:t>
      </w:r>
      <w:r w:rsidR="00A008F0" w:rsidRPr="00E95547">
        <w:rPr>
          <w:rFonts w:ascii="Cambria" w:hAnsi="Cambria"/>
          <w:lang w:val="en-GB"/>
        </w:rPr>
        <w:t>attachment</w:t>
      </w:r>
      <w:r>
        <w:rPr>
          <w:rFonts w:ascii="Cambria" w:hAnsi="Cambria"/>
          <w:lang w:val="en-GB"/>
        </w:rPr>
        <w:t xml:space="preserve">s (numbered) enclosed as documentation. </w:t>
      </w:r>
      <w:r w:rsidR="00A008F0" w:rsidRPr="00E95547">
        <w:rPr>
          <w:rFonts w:ascii="Cambria" w:hAnsi="Cambria"/>
          <w:lang w:val="en-GB"/>
        </w:rPr>
        <w:t xml:space="preserve"> </w:t>
      </w:r>
    </w:p>
    <w:p w14:paraId="58086A5A" w14:textId="77777777" w:rsidR="00A008F0" w:rsidRPr="003B26D9" w:rsidRDefault="00A008F0" w:rsidP="00A008F0">
      <w:pPr>
        <w:rPr>
          <w:rFonts w:ascii="Cambria" w:hAnsi="Cambria"/>
          <w:lang w:val="en-US"/>
        </w:rPr>
      </w:pPr>
      <w:r w:rsidRPr="00E95547">
        <w:rPr>
          <w:rFonts w:ascii="Cambria" w:hAnsi="Cambria"/>
          <w:lang w:val="en-GB"/>
        </w:rPr>
        <w:t xml:space="preserve">It </w:t>
      </w:r>
      <w:r w:rsidR="00FD187F">
        <w:rPr>
          <w:rFonts w:ascii="Cambria" w:hAnsi="Cambria"/>
          <w:lang w:val="en-GB"/>
        </w:rPr>
        <w:t xml:space="preserve">is </w:t>
      </w:r>
      <w:r w:rsidRPr="00E95547">
        <w:rPr>
          <w:rFonts w:ascii="Cambria" w:hAnsi="Cambria"/>
          <w:lang w:val="en-GB"/>
        </w:rPr>
        <w:t xml:space="preserve">only necessary for the company to document its reliability in relation to the </w:t>
      </w:r>
      <w:r w:rsidR="00FD187F">
        <w:rPr>
          <w:rFonts w:ascii="Cambria" w:hAnsi="Cambria"/>
          <w:lang w:val="en-GB"/>
        </w:rPr>
        <w:t xml:space="preserve">circumstances </w:t>
      </w:r>
      <w:r w:rsidRPr="00E95547">
        <w:rPr>
          <w:rFonts w:ascii="Cambria" w:hAnsi="Cambria"/>
          <w:lang w:val="en-GB"/>
        </w:rPr>
        <w:t>which in the specific situation</w:t>
      </w:r>
      <w:r w:rsidR="00FD187F">
        <w:rPr>
          <w:rFonts w:ascii="Cambria" w:hAnsi="Cambria"/>
          <w:lang w:val="en-GB"/>
        </w:rPr>
        <w:t xml:space="preserve"> are grounds for </w:t>
      </w:r>
      <w:r w:rsidRPr="00E95547">
        <w:rPr>
          <w:rFonts w:ascii="Cambria" w:hAnsi="Cambria"/>
          <w:lang w:val="en-GB"/>
        </w:rPr>
        <w:t xml:space="preserve">exclusion. It is thus the </w:t>
      </w:r>
      <w:r w:rsidR="00FF0E54">
        <w:rPr>
          <w:rFonts w:ascii="Cambria" w:hAnsi="Cambria"/>
          <w:lang w:val="en-GB"/>
        </w:rPr>
        <w:t>ground</w:t>
      </w:r>
      <w:r w:rsidR="00FF0E54" w:rsidRPr="00E95547">
        <w:rPr>
          <w:rFonts w:ascii="Cambria" w:hAnsi="Cambria"/>
          <w:lang w:val="en-GB"/>
        </w:rPr>
        <w:t xml:space="preserve"> </w:t>
      </w:r>
      <w:r w:rsidRPr="00E95547">
        <w:rPr>
          <w:rFonts w:ascii="Cambria" w:hAnsi="Cambria"/>
          <w:lang w:val="en-GB"/>
        </w:rPr>
        <w:t xml:space="preserve">for exclusion </w:t>
      </w:r>
      <w:r w:rsidR="00B33EF7">
        <w:rPr>
          <w:rFonts w:ascii="Cambria" w:hAnsi="Cambria"/>
          <w:lang w:val="en-GB"/>
        </w:rPr>
        <w:t>that</w:t>
      </w:r>
      <w:r w:rsidRPr="00E95547">
        <w:rPr>
          <w:rFonts w:ascii="Cambria" w:hAnsi="Cambria"/>
          <w:lang w:val="en-GB"/>
        </w:rPr>
        <w:t xml:space="preserve"> sets the </w:t>
      </w:r>
      <w:r w:rsidR="00C70DD5">
        <w:rPr>
          <w:rFonts w:ascii="Cambria" w:hAnsi="Cambria"/>
          <w:lang w:val="en-GB"/>
        </w:rPr>
        <w:t>scope</w:t>
      </w:r>
      <w:r w:rsidRPr="00E95547">
        <w:rPr>
          <w:rFonts w:ascii="Cambria" w:hAnsi="Cambria"/>
          <w:lang w:val="en-GB"/>
        </w:rPr>
        <w:t xml:space="preserve"> for which measures are </w:t>
      </w:r>
      <w:r w:rsidR="00FF0E54">
        <w:rPr>
          <w:rFonts w:ascii="Cambria" w:hAnsi="Cambria"/>
          <w:lang w:val="en-GB"/>
        </w:rPr>
        <w:t>suitable</w:t>
      </w:r>
      <w:r w:rsidRPr="00E95547">
        <w:rPr>
          <w:rFonts w:ascii="Cambria" w:hAnsi="Cambria"/>
          <w:lang w:val="en-GB"/>
        </w:rPr>
        <w:t xml:space="preserve"> to implement and document in the specific situation. </w:t>
      </w:r>
      <w:r w:rsidR="003B26D9" w:rsidRPr="003B26D9">
        <w:rPr>
          <w:rFonts w:ascii="Cambria" w:hAnsi="Cambria"/>
          <w:lang w:val="en-GB"/>
        </w:rPr>
        <w:t xml:space="preserve">This means that the company does not </w:t>
      </w:r>
      <w:r w:rsidR="009A3EB3">
        <w:rPr>
          <w:rFonts w:ascii="Cambria" w:hAnsi="Cambria"/>
          <w:lang w:val="en-GB"/>
        </w:rPr>
        <w:t xml:space="preserve">necessarily </w:t>
      </w:r>
      <w:r w:rsidR="003B26D9" w:rsidRPr="003B26D9">
        <w:rPr>
          <w:rFonts w:ascii="Cambria" w:hAnsi="Cambria"/>
          <w:lang w:val="en-GB"/>
        </w:rPr>
        <w:t xml:space="preserve">need to have implemented measures in </w:t>
      </w:r>
      <w:r w:rsidR="001E79D1">
        <w:rPr>
          <w:rFonts w:ascii="Cambria" w:hAnsi="Cambria"/>
          <w:lang w:val="en-GB"/>
        </w:rPr>
        <w:t xml:space="preserve">all </w:t>
      </w:r>
      <w:r w:rsidR="003B26D9" w:rsidRPr="003B26D9">
        <w:rPr>
          <w:rFonts w:ascii="Cambria" w:hAnsi="Cambria"/>
          <w:lang w:val="en-GB"/>
        </w:rPr>
        <w:t>the areas listed below,</w:t>
      </w:r>
      <w:r w:rsidR="009A3EB3">
        <w:rPr>
          <w:rFonts w:ascii="Cambria" w:hAnsi="Cambria"/>
          <w:lang w:val="en-GB"/>
        </w:rPr>
        <w:t xml:space="preserve"> as well as </w:t>
      </w:r>
      <w:r w:rsidR="003B26D9" w:rsidRPr="003B26D9">
        <w:rPr>
          <w:rFonts w:ascii="Cambria" w:hAnsi="Cambria"/>
          <w:lang w:val="en-GB"/>
        </w:rPr>
        <w:t xml:space="preserve">implementation of the listed measures </w:t>
      </w:r>
      <w:r w:rsidR="009A3EB3">
        <w:rPr>
          <w:rFonts w:ascii="Cambria" w:hAnsi="Cambria"/>
          <w:lang w:val="en-GB"/>
        </w:rPr>
        <w:t xml:space="preserve">will </w:t>
      </w:r>
      <w:r w:rsidR="003B26D9" w:rsidRPr="003B26D9">
        <w:rPr>
          <w:rFonts w:ascii="Cambria" w:hAnsi="Cambria"/>
          <w:lang w:val="en-GB"/>
        </w:rPr>
        <w:t xml:space="preserve">not necessarily </w:t>
      </w:r>
      <w:r w:rsidR="009A3EB3">
        <w:rPr>
          <w:rFonts w:ascii="Cambria" w:hAnsi="Cambria"/>
          <w:lang w:val="en-GB"/>
        </w:rPr>
        <w:t xml:space="preserve">be </w:t>
      </w:r>
      <w:r w:rsidR="003B26D9" w:rsidRPr="003B26D9">
        <w:rPr>
          <w:rFonts w:ascii="Cambria" w:hAnsi="Cambria"/>
          <w:lang w:val="en-GB"/>
        </w:rPr>
        <w:t xml:space="preserve">sufficient for the company to be </w:t>
      </w:r>
      <w:r w:rsidR="009A3EB3">
        <w:rPr>
          <w:rFonts w:ascii="Cambria" w:hAnsi="Cambria"/>
          <w:lang w:val="en-GB"/>
        </w:rPr>
        <w:t>considered</w:t>
      </w:r>
      <w:r w:rsidR="009A3EB3" w:rsidRPr="003B26D9">
        <w:rPr>
          <w:rFonts w:ascii="Cambria" w:hAnsi="Cambria"/>
          <w:lang w:val="en-GB"/>
        </w:rPr>
        <w:t xml:space="preserve"> </w:t>
      </w:r>
      <w:r w:rsidR="003B26D9" w:rsidRPr="003B26D9">
        <w:rPr>
          <w:rFonts w:ascii="Cambria" w:hAnsi="Cambria"/>
          <w:lang w:val="en-GB"/>
        </w:rPr>
        <w:t>reliable.</w:t>
      </w:r>
    </w:p>
    <w:p w14:paraId="55E4EF50" w14:textId="77777777" w:rsidR="00A008F0" w:rsidRPr="00E95547" w:rsidRDefault="00A008F0" w:rsidP="00A008F0">
      <w:pPr>
        <w:rPr>
          <w:rFonts w:ascii="Cambria" w:hAnsi="Cambria"/>
          <w:lang w:val="en-GB"/>
        </w:rPr>
      </w:pPr>
      <w:r w:rsidRPr="00E95547">
        <w:rPr>
          <w:rFonts w:ascii="Cambria" w:hAnsi="Cambria"/>
          <w:lang w:val="en-GB"/>
        </w:rPr>
        <w:t>For the technical, organizational</w:t>
      </w:r>
      <w:r w:rsidR="00B33EF7">
        <w:rPr>
          <w:rFonts w:ascii="Cambria" w:hAnsi="Cambria"/>
          <w:lang w:val="en-GB"/>
        </w:rPr>
        <w:t>,</w:t>
      </w:r>
      <w:r w:rsidRPr="00E95547">
        <w:rPr>
          <w:rFonts w:ascii="Cambria" w:hAnsi="Cambria"/>
          <w:lang w:val="en-GB"/>
        </w:rPr>
        <w:t xml:space="preserve"> and personnel measures, the documentation must</w:t>
      </w:r>
      <w:r w:rsidR="00084B41">
        <w:rPr>
          <w:rFonts w:ascii="Cambria" w:hAnsi="Cambria"/>
          <w:lang w:val="en-GB"/>
        </w:rPr>
        <w:t xml:space="preserve"> </w:t>
      </w:r>
      <w:r w:rsidR="009A3EB3">
        <w:rPr>
          <w:rFonts w:ascii="Cambria" w:hAnsi="Cambria"/>
          <w:lang w:val="en-GB"/>
        </w:rPr>
        <w:t xml:space="preserve">reliably </w:t>
      </w:r>
      <w:r w:rsidRPr="00E95547">
        <w:rPr>
          <w:rFonts w:ascii="Cambria" w:hAnsi="Cambria"/>
          <w:lang w:val="en-GB"/>
        </w:rPr>
        <w:t xml:space="preserve">show how the </w:t>
      </w:r>
      <w:r w:rsidR="009A3EB3">
        <w:rPr>
          <w:rFonts w:ascii="Cambria" w:hAnsi="Cambria"/>
          <w:lang w:val="en-GB"/>
        </w:rPr>
        <w:t xml:space="preserve">specific </w:t>
      </w:r>
      <w:r w:rsidRPr="00E95547">
        <w:rPr>
          <w:rFonts w:ascii="Cambria" w:hAnsi="Cambria"/>
          <w:lang w:val="en-GB"/>
        </w:rPr>
        <w:t>measures have been implemented, and not just summarize</w:t>
      </w:r>
      <w:r w:rsidR="009A3EB3">
        <w:rPr>
          <w:rFonts w:ascii="Cambria" w:hAnsi="Cambria"/>
          <w:lang w:val="en-GB"/>
        </w:rPr>
        <w:t xml:space="preserve"> the</w:t>
      </w:r>
      <w:r w:rsidRPr="00E95547">
        <w:rPr>
          <w:rFonts w:ascii="Cambria" w:hAnsi="Cambria"/>
          <w:lang w:val="en-GB"/>
        </w:rPr>
        <w:t xml:space="preserve"> conclusions. </w:t>
      </w:r>
      <w:r w:rsidR="009A3EB3">
        <w:rPr>
          <w:rFonts w:ascii="Cambria" w:hAnsi="Cambria"/>
          <w:lang w:val="en-GB"/>
        </w:rPr>
        <w:t xml:space="preserve">As follows, </w:t>
      </w:r>
      <w:r w:rsidR="003B26D9">
        <w:rPr>
          <w:rFonts w:ascii="Cambria" w:hAnsi="Cambria"/>
          <w:lang w:val="en-GB"/>
        </w:rPr>
        <w:t>th</w:t>
      </w:r>
      <w:r w:rsidRPr="00E95547">
        <w:rPr>
          <w:rFonts w:ascii="Cambria" w:hAnsi="Cambria"/>
          <w:lang w:val="en-GB"/>
        </w:rPr>
        <w:t xml:space="preserve">e documentation cannot only consist of </w:t>
      </w:r>
      <w:r w:rsidR="00E95547">
        <w:rPr>
          <w:rFonts w:ascii="Cambria" w:hAnsi="Cambria"/>
          <w:lang w:val="en-GB"/>
        </w:rPr>
        <w:t>e.g.</w:t>
      </w:r>
      <w:r w:rsidRPr="00E95547">
        <w:rPr>
          <w:rFonts w:ascii="Cambria" w:hAnsi="Cambria"/>
          <w:lang w:val="en-GB"/>
        </w:rPr>
        <w:t xml:space="preserve"> </w:t>
      </w:r>
      <w:r w:rsidR="009A3EB3">
        <w:rPr>
          <w:rFonts w:ascii="Cambria" w:hAnsi="Cambria"/>
          <w:lang w:val="en-GB"/>
        </w:rPr>
        <w:t xml:space="preserve">a </w:t>
      </w:r>
      <w:r w:rsidRPr="00E95547">
        <w:rPr>
          <w:rFonts w:ascii="Cambria" w:hAnsi="Cambria"/>
          <w:lang w:val="en-GB"/>
        </w:rPr>
        <w:t xml:space="preserve">declaration of intent or a </w:t>
      </w:r>
      <w:r w:rsidR="003B26D9">
        <w:rPr>
          <w:rFonts w:ascii="Cambria" w:hAnsi="Cambria"/>
          <w:lang w:val="en-GB"/>
        </w:rPr>
        <w:t>statement</w:t>
      </w:r>
      <w:r w:rsidR="00D53493">
        <w:rPr>
          <w:rFonts w:ascii="Cambria" w:hAnsi="Cambria"/>
          <w:lang w:val="en-GB"/>
        </w:rPr>
        <w:t xml:space="preserve"> </w:t>
      </w:r>
      <w:r w:rsidR="009A3EB3">
        <w:rPr>
          <w:rFonts w:ascii="Cambria" w:hAnsi="Cambria"/>
          <w:lang w:val="en-GB"/>
        </w:rPr>
        <w:t xml:space="preserve">regarding </w:t>
      </w:r>
      <w:r w:rsidRPr="00E95547">
        <w:rPr>
          <w:rFonts w:ascii="Cambria" w:hAnsi="Cambria"/>
          <w:lang w:val="en-GB"/>
        </w:rPr>
        <w:t>completed measures.</w:t>
      </w:r>
    </w:p>
    <w:p w14:paraId="4ABDAA20" w14:textId="77777777" w:rsidR="00A008F0" w:rsidRPr="00E95547" w:rsidRDefault="00A008F0" w:rsidP="00A008F0">
      <w:pPr>
        <w:rPr>
          <w:rFonts w:ascii="Cambria" w:hAnsi="Cambria"/>
          <w:lang w:val="en-GB"/>
        </w:rPr>
      </w:pPr>
      <w:r w:rsidRPr="00E95547">
        <w:rPr>
          <w:rFonts w:ascii="Cambria" w:hAnsi="Cambria"/>
          <w:lang w:val="en-GB"/>
        </w:rPr>
        <w:t xml:space="preserve">A company </w:t>
      </w:r>
      <w:r w:rsidR="003D1463" w:rsidRPr="00AF6261">
        <w:rPr>
          <w:rFonts w:ascii="Cambria" w:hAnsi="Cambria"/>
          <w:u w:val="single"/>
          <w:lang w:val="en-GB"/>
        </w:rPr>
        <w:t>can</w:t>
      </w:r>
      <w:r w:rsidR="003D1463" w:rsidRPr="00E95547">
        <w:rPr>
          <w:rFonts w:ascii="Cambria" w:hAnsi="Cambria"/>
          <w:lang w:val="en-GB"/>
        </w:rPr>
        <w:t xml:space="preserve"> </w:t>
      </w:r>
      <w:r w:rsidRPr="00E95547">
        <w:rPr>
          <w:rFonts w:ascii="Cambria" w:hAnsi="Cambria"/>
          <w:lang w:val="en-GB"/>
        </w:rPr>
        <w:t>submit both process documentation and initiative documentation when it needs to document its reliability.</w:t>
      </w:r>
    </w:p>
    <w:p w14:paraId="69347433" w14:textId="77777777" w:rsidR="00A008F0" w:rsidRPr="00E95547" w:rsidRDefault="00A008F0" w:rsidP="00A008F0">
      <w:pPr>
        <w:rPr>
          <w:rFonts w:ascii="Cambria" w:hAnsi="Cambria"/>
          <w:lang w:val="en-GB"/>
        </w:rPr>
      </w:pPr>
      <w:r w:rsidRPr="00E95547">
        <w:rPr>
          <w:rFonts w:ascii="Cambria" w:hAnsi="Cambria"/>
          <w:lang w:val="en-GB"/>
        </w:rPr>
        <w:t>Process documentation:</w:t>
      </w:r>
    </w:p>
    <w:p w14:paraId="1C5ABBEB" w14:textId="77777777" w:rsidR="00A008F0" w:rsidRPr="00E95547" w:rsidRDefault="00A008F0" w:rsidP="00A008F0">
      <w:pPr>
        <w:rPr>
          <w:rFonts w:ascii="Cambria" w:hAnsi="Cambria"/>
          <w:lang w:val="en-GB"/>
        </w:rPr>
      </w:pPr>
      <w:r w:rsidRPr="00E95547">
        <w:rPr>
          <w:rFonts w:ascii="Cambria" w:hAnsi="Cambria"/>
          <w:lang w:val="en-GB"/>
        </w:rPr>
        <w:lastRenderedPageBreak/>
        <w:t xml:space="preserve">Process documentation </w:t>
      </w:r>
      <w:r w:rsidR="00C82B6D">
        <w:rPr>
          <w:rFonts w:ascii="Cambria" w:hAnsi="Cambria"/>
          <w:lang w:val="en-GB"/>
        </w:rPr>
        <w:t>can e.g.</w:t>
      </w:r>
      <w:r w:rsidRPr="00E95547">
        <w:rPr>
          <w:rFonts w:ascii="Cambria" w:hAnsi="Cambria"/>
          <w:lang w:val="en-GB"/>
        </w:rPr>
        <w:t xml:space="preserve"> consist of</w:t>
      </w:r>
      <w:r w:rsidR="009A3EB3">
        <w:rPr>
          <w:rFonts w:ascii="Cambria" w:hAnsi="Cambria"/>
          <w:lang w:val="en-GB"/>
        </w:rPr>
        <w:t xml:space="preserve"> </w:t>
      </w:r>
      <w:r w:rsidRPr="00E95547">
        <w:rPr>
          <w:rFonts w:ascii="Cambria" w:hAnsi="Cambria"/>
          <w:lang w:val="en-GB"/>
        </w:rPr>
        <w:t xml:space="preserve">minutes </w:t>
      </w:r>
      <w:r w:rsidR="009A3EB3">
        <w:rPr>
          <w:rFonts w:ascii="Cambria" w:hAnsi="Cambria"/>
          <w:lang w:val="en-GB"/>
        </w:rPr>
        <w:t xml:space="preserve">of meetings </w:t>
      </w:r>
      <w:r w:rsidRPr="00E95547">
        <w:rPr>
          <w:rFonts w:ascii="Cambria" w:hAnsi="Cambria"/>
          <w:lang w:val="en-GB"/>
        </w:rPr>
        <w:t xml:space="preserve">or agendas, email correspondence, etc., which describe </w:t>
      </w:r>
      <w:proofErr w:type="spellStart"/>
      <w:r w:rsidRPr="00E95547">
        <w:rPr>
          <w:rFonts w:ascii="Cambria" w:hAnsi="Cambria"/>
          <w:lang w:val="en-GB"/>
        </w:rPr>
        <w:t>i</w:t>
      </w:r>
      <w:proofErr w:type="spellEnd"/>
      <w:r w:rsidRPr="00E95547">
        <w:rPr>
          <w:rFonts w:ascii="Cambria" w:hAnsi="Cambria"/>
          <w:lang w:val="en-GB"/>
        </w:rPr>
        <w:t>) what has</w:t>
      </w:r>
      <w:r w:rsidR="00C82B6D">
        <w:rPr>
          <w:rFonts w:ascii="Cambria" w:hAnsi="Cambria"/>
          <w:lang w:val="en-GB"/>
        </w:rPr>
        <w:t xml:space="preserve"> </w:t>
      </w:r>
      <w:r w:rsidR="00C82B6D" w:rsidRPr="00E95547">
        <w:rPr>
          <w:rFonts w:ascii="Cambria" w:hAnsi="Cambria"/>
          <w:lang w:val="en-GB"/>
        </w:rPr>
        <w:t>concretely</w:t>
      </w:r>
      <w:r w:rsidRPr="00E95547">
        <w:rPr>
          <w:rFonts w:ascii="Cambria" w:hAnsi="Cambria"/>
          <w:lang w:val="en-GB"/>
        </w:rPr>
        <w:t xml:space="preserve"> been decided in relation to a measure, ii) who made the decision, iii) who is responsible for the implementation of the decision/ the measure</w:t>
      </w:r>
      <w:r w:rsidR="00B33EF7">
        <w:rPr>
          <w:rFonts w:ascii="Cambria" w:hAnsi="Cambria"/>
          <w:lang w:val="en-GB"/>
        </w:rPr>
        <w:t>,</w:t>
      </w:r>
      <w:r w:rsidRPr="00E95547">
        <w:rPr>
          <w:rFonts w:ascii="Cambria" w:hAnsi="Cambria"/>
          <w:lang w:val="en-GB"/>
        </w:rPr>
        <w:t xml:space="preserve"> and iv) the purpose of the measure.</w:t>
      </w:r>
    </w:p>
    <w:p w14:paraId="5FE7F5B8" w14:textId="77777777" w:rsidR="00A008F0" w:rsidRPr="00E95547" w:rsidRDefault="00A008F0" w:rsidP="00A008F0">
      <w:pPr>
        <w:rPr>
          <w:rFonts w:ascii="Cambria" w:hAnsi="Cambria"/>
          <w:lang w:val="en-GB"/>
        </w:rPr>
      </w:pPr>
      <w:r w:rsidRPr="00E95547">
        <w:rPr>
          <w:rFonts w:ascii="Cambria" w:hAnsi="Cambria"/>
          <w:lang w:val="en-GB"/>
        </w:rPr>
        <w:t>Initiative documentation:</w:t>
      </w:r>
    </w:p>
    <w:p w14:paraId="60CA7B65" w14:textId="77777777" w:rsidR="00A008F0" w:rsidRPr="00E95547" w:rsidRDefault="00A008F0" w:rsidP="00A008F0">
      <w:pPr>
        <w:rPr>
          <w:rFonts w:ascii="Cambria" w:hAnsi="Cambria"/>
          <w:lang w:val="en-GB"/>
        </w:rPr>
      </w:pPr>
      <w:r w:rsidRPr="00E95547">
        <w:rPr>
          <w:rFonts w:ascii="Cambria" w:hAnsi="Cambria"/>
          <w:lang w:val="en-GB"/>
        </w:rPr>
        <w:t xml:space="preserve">Initiative documentation can be documentation </w:t>
      </w:r>
      <w:r w:rsidR="00393982">
        <w:rPr>
          <w:rFonts w:ascii="Cambria" w:hAnsi="Cambria"/>
          <w:lang w:val="en-GB"/>
        </w:rPr>
        <w:t>which</w:t>
      </w:r>
      <w:r w:rsidRPr="00E95547">
        <w:rPr>
          <w:rFonts w:ascii="Cambria" w:hAnsi="Cambria"/>
          <w:lang w:val="en-GB"/>
        </w:rPr>
        <w:t xml:space="preserve"> shows what the implemented measure consists of. It can </w:t>
      </w:r>
      <w:r w:rsidR="00C82B6D">
        <w:rPr>
          <w:rFonts w:ascii="Cambria" w:hAnsi="Cambria"/>
          <w:lang w:val="en-GB"/>
        </w:rPr>
        <w:t>e.g.</w:t>
      </w:r>
      <w:r w:rsidRPr="00E95547">
        <w:rPr>
          <w:rFonts w:ascii="Cambria" w:hAnsi="Cambria"/>
          <w:lang w:val="en-GB"/>
        </w:rPr>
        <w:t xml:space="preserve"> be a manual for the company's internal reporting and control systems</w:t>
      </w:r>
      <w:r w:rsidR="00B33EF7">
        <w:rPr>
          <w:rFonts w:ascii="Cambria" w:hAnsi="Cambria"/>
          <w:lang w:val="en-GB"/>
        </w:rPr>
        <w:t>,</w:t>
      </w:r>
      <w:r w:rsidR="00393982">
        <w:rPr>
          <w:rFonts w:ascii="Cambria" w:hAnsi="Cambria"/>
          <w:lang w:val="en-GB"/>
        </w:rPr>
        <w:t xml:space="preserve"> which </w:t>
      </w:r>
      <w:r w:rsidRPr="00E95547">
        <w:rPr>
          <w:rFonts w:ascii="Cambria" w:hAnsi="Cambria"/>
          <w:lang w:val="en-GB"/>
        </w:rPr>
        <w:t>describes the system's setup. Initiative</w:t>
      </w:r>
      <w:r w:rsidR="002238B7">
        <w:rPr>
          <w:rFonts w:ascii="Cambria" w:hAnsi="Cambria"/>
          <w:lang w:val="en-GB"/>
        </w:rPr>
        <w:t xml:space="preserve"> </w:t>
      </w:r>
      <w:r w:rsidRPr="00E95547">
        <w:rPr>
          <w:rFonts w:ascii="Cambria" w:hAnsi="Cambria"/>
          <w:lang w:val="en-GB"/>
        </w:rPr>
        <w:t xml:space="preserve">documentation can also show which measures have been implemented to anchor the initiative in the company. This can </w:t>
      </w:r>
      <w:r w:rsidR="000B60DB">
        <w:rPr>
          <w:rFonts w:ascii="Cambria" w:hAnsi="Cambria"/>
          <w:lang w:val="en-GB"/>
        </w:rPr>
        <w:t>e.g.</w:t>
      </w:r>
      <w:r w:rsidRPr="00E95547">
        <w:rPr>
          <w:rFonts w:ascii="Cambria" w:hAnsi="Cambria"/>
          <w:lang w:val="en-GB"/>
        </w:rPr>
        <w:t xml:space="preserve"> be documentation in the form of internal newsletters </w:t>
      </w:r>
      <w:r w:rsidR="000E5DEB">
        <w:rPr>
          <w:rFonts w:ascii="Cambria" w:hAnsi="Cambria"/>
          <w:lang w:val="en-GB"/>
        </w:rPr>
        <w:t>to</w:t>
      </w:r>
      <w:r w:rsidRPr="00E95547">
        <w:rPr>
          <w:rFonts w:ascii="Cambria" w:hAnsi="Cambria"/>
          <w:lang w:val="en-GB"/>
        </w:rPr>
        <w:t xml:space="preserve"> the company's employees or teaching and test material in presentation format. It can also be documentation that shows the effect of a measure, e.g. completion percentages of employee tests.</w:t>
      </w:r>
    </w:p>
    <w:p w14:paraId="52ECAC94" w14:textId="77777777" w:rsidR="00B73777" w:rsidRPr="00E95547" w:rsidRDefault="00A008F0" w:rsidP="00A008F0">
      <w:pPr>
        <w:rPr>
          <w:rFonts w:ascii="Cambria" w:hAnsi="Cambria"/>
          <w:lang w:val="en-GB"/>
        </w:rPr>
      </w:pPr>
      <w:r w:rsidRPr="00E95547">
        <w:rPr>
          <w:rFonts w:ascii="Cambria" w:hAnsi="Cambria"/>
          <w:lang w:val="en-GB"/>
        </w:rPr>
        <w:t>The information, including sensitive</w:t>
      </w:r>
      <w:r w:rsidR="00E95547">
        <w:rPr>
          <w:rFonts w:ascii="Cambria" w:hAnsi="Cambria"/>
          <w:lang w:val="en-GB"/>
        </w:rPr>
        <w:t xml:space="preserve"> personal</w:t>
      </w:r>
      <w:r w:rsidRPr="00E95547">
        <w:rPr>
          <w:rFonts w:ascii="Cambria" w:hAnsi="Cambria"/>
          <w:lang w:val="en-GB"/>
        </w:rPr>
        <w:t xml:space="preserve"> information, which</w:t>
      </w:r>
      <w:r w:rsidR="00E95547">
        <w:rPr>
          <w:rFonts w:ascii="Cambria" w:hAnsi="Cambria"/>
          <w:lang w:val="en-GB"/>
        </w:rPr>
        <w:t xml:space="preserve"> the</w:t>
      </w:r>
      <w:r w:rsidRPr="00E95547">
        <w:rPr>
          <w:rFonts w:ascii="Cambria" w:hAnsi="Cambria"/>
          <w:lang w:val="en-GB"/>
        </w:rPr>
        <w:t xml:space="preserve"> </w:t>
      </w:r>
      <w:r w:rsidR="00E95547" w:rsidRPr="00E95547">
        <w:rPr>
          <w:rFonts w:ascii="Cambria" w:hAnsi="Cambria"/>
          <w:lang w:val="en-GB"/>
        </w:rPr>
        <w:t>Danish Competition and Consumer Authority</w:t>
      </w:r>
      <w:r w:rsidR="00E95547" w:rsidRPr="00E95547" w:rsidDel="00E95547">
        <w:rPr>
          <w:rFonts w:ascii="Cambria" w:hAnsi="Cambria"/>
          <w:lang w:val="en-GB"/>
        </w:rPr>
        <w:t xml:space="preserve"> </w:t>
      </w:r>
      <w:r w:rsidRPr="00E95547">
        <w:rPr>
          <w:rFonts w:ascii="Cambria" w:hAnsi="Cambria"/>
          <w:lang w:val="en-GB"/>
        </w:rPr>
        <w:t xml:space="preserve">receives, </w:t>
      </w:r>
      <w:r w:rsidR="000E5DEB">
        <w:rPr>
          <w:rFonts w:ascii="Cambria" w:hAnsi="Cambria"/>
          <w:lang w:val="en-GB"/>
        </w:rPr>
        <w:t xml:space="preserve">will be </w:t>
      </w:r>
      <w:r w:rsidRPr="00E95547">
        <w:rPr>
          <w:rFonts w:ascii="Cambria" w:hAnsi="Cambria"/>
          <w:lang w:val="en-GB"/>
        </w:rPr>
        <w:t xml:space="preserve">processed by the </w:t>
      </w:r>
      <w:r w:rsidR="000E5DEB">
        <w:rPr>
          <w:rFonts w:ascii="Cambria" w:hAnsi="Cambria"/>
          <w:lang w:val="en-GB"/>
        </w:rPr>
        <w:t>authority</w:t>
      </w:r>
      <w:r w:rsidRPr="00E95547">
        <w:rPr>
          <w:rFonts w:ascii="Cambria" w:hAnsi="Cambria"/>
          <w:lang w:val="en-GB"/>
        </w:rPr>
        <w:t xml:space="preserve"> in accordance with the applicable rules in the EU's </w:t>
      </w:r>
      <w:r w:rsidR="000E5DEB">
        <w:rPr>
          <w:rFonts w:ascii="Cambria" w:hAnsi="Cambria"/>
          <w:lang w:val="en-GB"/>
        </w:rPr>
        <w:t>General D</w:t>
      </w:r>
      <w:r w:rsidRPr="00E95547">
        <w:rPr>
          <w:rFonts w:ascii="Cambria" w:hAnsi="Cambria"/>
          <w:lang w:val="en-GB"/>
        </w:rPr>
        <w:t xml:space="preserve">ata </w:t>
      </w:r>
      <w:r w:rsidR="000E5DEB">
        <w:rPr>
          <w:rFonts w:ascii="Cambria" w:hAnsi="Cambria"/>
          <w:lang w:val="en-GB"/>
        </w:rPr>
        <w:t>P</w:t>
      </w:r>
      <w:r w:rsidRPr="00E95547">
        <w:rPr>
          <w:rFonts w:ascii="Cambria" w:hAnsi="Cambria"/>
          <w:lang w:val="en-GB"/>
        </w:rPr>
        <w:t xml:space="preserve">rotection </w:t>
      </w:r>
      <w:r w:rsidR="000E5DEB">
        <w:rPr>
          <w:rFonts w:ascii="Cambria" w:hAnsi="Cambria"/>
          <w:lang w:val="en-GB"/>
        </w:rPr>
        <w:t>R</w:t>
      </w:r>
      <w:r w:rsidRPr="00E95547">
        <w:rPr>
          <w:rFonts w:ascii="Cambria" w:hAnsi="Cambria"/>
          <w:lang w:val="en-GB"/>
        </w:rPr>
        <w:t xml:space="preserve">egulation and the </w:t>
      </w:r>
      <w:r w:rsidR="000E5DEB">
        <w:rPr>
          <w:rFonts w:ascii="Cambria" w:hAnsi="Cambria"/>
          <w:lang w:val="en-GB"/>
        </w:rPr>
        <w:t>Danish D</w:t>
      </w:r>
      <w:r w:rsidRPr="00E95547">
        <w:rPr>
          <w:rFonts w:ascii="Cambria" w:hAnsi="Cambria"/>
          <w:lang w:val="en-GB"/>
        </w:rPr>
        <w:t xml:space="preserve">ata </w:t>
      </w:r>
      <w:r w:rsidR="000E5DEB">
        <w:rPr>
          <w:rFonts w:ascii="Cambria" w:hAnsi="Cambria"/>
          <w:lang w:val="en-GB"/>
        </w:rPr>
        <w:t>P</w:t>
      </w:r>
      <w:r w:rsidRPr="00E95547">
        <w:rPr>
          <w:rFonts w:ascii="Cambria" w:hAnsi="Cambria"/>
          <w:lang w:val="en-GB"/>
        </w:rPr>
        <w:t xml:space="preserve">rotection </w:t>
      </w:r>
      <w:r w:rsidR="000E5DEB">
        <w:rPr>
          <w:rFonts w:ascii="Cambria" w:hAnsi="Cambria"/>
          <w:lang w:val="en-GB"/>
        </w:rPr>
        <w:t>A</w:t>
      </w:r>
      <w:r w:rsidRPr="00E95547">
        <w:rPr>
          <w:rFonts w:ascii="Cambria" w:hAnsi="Cambria"/>
          <w:lang w:val="en-GB"/>
        </w:rPr>
        <w:t>ct.</w:t>
      </w:r>
    </w:p>
    <w:p w14:paraId="5CA59044" w14:textId="77777777" w:rsidR="00A008F0" w:rsidRPr="00E95547" w:rsidRDefault="00A008F0" w:rsidP="00A008F0">
      <w:pPr>
        <w:rPr>
          <w:rFonts w:ascii="Cambria" w:hAnsi="Cambria"/>
          <w:lang w:val="en-GB"/>
        </w:rPr>
      </w:pPr>
    </w:p>
    <w:tbl>
      <w:tblPr>
        <w:tblStyle w:val="Tabel-Gitter"/>
        <w:tblW w:w="9634" w:type="dxa"/>
        <w:tblLook w:val="04A0" w:firstRow="1" w:lastRow="0" w:firstColumn="1" w:lastColumn="0" w:noHBand="0" w:noVBand="1"/>
      </w:tblPr>
      <w:tblGrid>
        <w:gridCol w:w="4531"/>
        <w:gridCol w:w="5103"/>
      </w:tblGrid>
      <w:tr w:rsidR="00D01141" w:rsidRPr="005A1536" w14:paraId="5E5BD7E5" w14:textId="77777777" w:rsidTr="00D01141">
        <w:tc>
          <w:tcPr>
            <w:tcW w:w="4531" w:type="dxa"/>
          </w:tcPr>
          <w:p w14:paraId="569C6D20" w14:textId="77777777" w:rsidR="00D01141" w:rsidRPr="00E95547" w:rsidRDefault="00A008F0" w:rsidP="00D01141">
            <w:pPr>
              <w:rPr>
                <w:rFonts w:ascii="Cambria" w:hAnsi="Cambria"/>
                <w:b/>
                <w:lang w:val="en-GB"/>
              </w:rPr>
            </w:pPr>
            <w:r w:rsidRPr="00E95547">
              <w:rPr>
                <w:rFonts w:ascii="Cambria" w:hAnsi="Cambria"/>
                <w:b/>
                <w:lang w:val="en-GB"/>
              </w:rPr>
              <w:t>Please indicate which of the measures below the company has implemented</w:t>
            </w:r>
          </w:p>
        </w:tc>
        <w:tc>
          <w:tcPr>
            <w:tcW w:w="5103" w:type="dxa"/>
          </w:tcPr>
          <w:p w14:paraId="4A133818" w14:textId="77777777" w:rsidR="00D01141" w:rsidRPr="00E95547" w:rsidRDefault="002238B7" w:rsidP="00D01141">
            <w:pPr>
              <w:rPr>
                <w:rFonts w:ascii="Cambria" w:hAnsi="Cambria"/>
                <w:b/>
                <w:lang w:val="en-GB"/>
              </w:rPr>
            </w:pPr>
            <w:r>
              <w:rPr>
                <w:rFonts w:ascii="Cambria" w:hAnsi="Cambria"/>
                <w:b/>
                <w:lang w:val="en-GB"/>
              </w:rPr>
              <w:t>Check off</w:t>
            </w:r>
            <w:r w:rsidR="00A008F0" w:rsidRPr="00E95547">
              <w:rPr>
                <w:rFonts w:ascii="Cambria" w:hAnsi="Cambria"/>
                <w:b/>
                <w:lang w:val="en-GB"/>
              </w:rPr>
              <w:t xml:space="preserve"> and state</w:t>
            </w:r>
            <w:r w:rsidR="008D4DF8">
              <w:rPr>
                <w:rFonts w:ascii="Cambria" w:hAnsi="Cambria"/>
                <w:b/>
                <w:lang w:val="en-GB"/>
              </w:rPr>
              <w:t xml:space="preserve"> eventual</w:t>
            </w:r>
            <w:r w:rsidR="00A008F0" w:rsidRPr="00E95547">
              <w:rPr>
                <w:rFonts w:ascii="Cambria" w:hAnsi="Cambria"/>
                <w:b/>
                <w:lang w:val="en-GB"/>
              </w:rPr>
              <w:t xml:space="preserve"> attachment number</w:t>
            </w:r>
            <w:r w:rsidR="00357D13" w:rsidRPr="00E95547">
              <w:rPr>
                <w:rFonts w:ascii="Cambria" w:hAnsi="Cambria"/>
                <w:b/>
                <w:lang w:val="en-GB"/>
              </w:rPr>
              <w:t>s</w:t>
            </w:r>
          </w:p>
        </w:tc>
      </w:tr>
      <w:tr w:rsidR="00D01141" w:rsidRPr="00E95547" w14:paraId="43D6CD75" w14:textId="77777777" w:rsidTr="00D01141">
        <w:tc>
          <w:tcPr>
            <w:tcW w:w="4531" w:type="dxa"/>
          </w:tcPr>
          <w:p w14:paraId="04764A9B" w14:textId="77777777" w:rsidR="00D01141" w:rsidRPr="00E95547" w:rsidRDefault="00D01141" w:rsidP="00D01141">
            <w:pPr>
              <w:rPr>
                <w:rFonts w:ascii="Cambria" w:hAnsi="Cambria"/>
                <w:lang w:val="en-GB"/>
              </w:rPr>
            </w:pPr>
          </w:p>
          <w:p w14:paraId="4918CAB0" w14:textId="77777777" w:rsidR="00D01141" w:rsidRPr="00E95547" w:rsidRDefault="00A008F0" w:rsidP="00D01141">
            <w:pPr>
              <w:rPr>
                <w:rFonts w:ascii="Cambria" w:hAnsi="Cambria"/>
                <w:b/>
                <w:lang w:val="en-GB"/>
              </w:rPr>
            </w:pPr>
            <w:r w:rsidRPr="00E95547">
              <w:rPr>
                <w:rFonts w:ascii="Cambria" w:hAnsi="Cambria"/>
                <w:b/>
                <w:lang w:val="en-GB"/>
              </w:rPr>
              <w:t>Has the company paid compensation or undertaken to pay compensation? (</w:t>
            </w:r>
            <w:r w:rsidR="005D5F66" w:rsidRPr="00E95547">
              <w:rPr>
                <w:rFonts w:ascii="Cambria" w:hAnsi="Cambria"/>
                <w:b/>
                <w:lang w:val="en-GB"/>
              </w:rPr>
              <w:t>Section</w:t>
            </w:r>
            <w:r w:rsidRPr="00E95547">
              <w:rPr>
                <w:rFonts w:ascii="Cambria" w:hAnsi="Cambria"/>
                <w:b/>
                <w:lang w:val="en-GB"/>
              </w:rPr>
              <w:t xml:space="preserve"> 138, subsection 3, no. 1)</w:t>
            </w:r>
            <w:r w:rsidR="00D01141" w:rsidRPr="00E95547">
              <w:rPr>
                <w:rFonts w:ascii="Cambria" w:hAnsi="Cambria"/>
                <w:b/>
                <w:lang w:val="en-GB"/>
              </w:rPr>
              <w:t xml:space="preserve"> </w:t>
            </w:r>
          </w:p>
          <w:p w14:paraId="5724AC7C" w14:textId="77777777" w:rsidR="00010A83" w:rsidRPr="00E95547" w:rsidRDefault="00010A83" w:rsidP="00D01141">
            <w:pPr>
              <w:rPr>
                <w:rFonts w:ascii="Cambria" w:hAnsi="Cambria"/>
                <w:b/>
                <w:lang w:val="en-GB"/>
              </w:rPr>
            </w:pPr>
          </w:p>
          <w:p w14:paraId="34F9F620" w14:textId="77777777" w:rsidR="00A008F0" w:rsidRPr="00E95547" w:rsidRDefault="00A008F0" w:rsidP="00A008F0">
            <w:pPr>
              <w:rPr>
                <w:rFonts w:ascii="Cambria" w:hAnsi="Cambria"/>
                <w:lang w:val="en-GB"/>
              </w:rPr>
            </w:pPr>
            <w:r w:rsidRPr="00E95547">
              <w:rPr>
                <w:rFonts w:ascii="Cambria" w:hAnsi="Cambria"/>
                <w:lang w:val="en-GB"/>
              </w:rPr>
              <w:t xml:space="preserve">Documentation for </w:t>
            </w:r>
            <w:r w:rsidR="005F32C8">
              <w:rPr>
                <w:rFonts w:ascii="Cambria" w:hAnsi="Cambria"/>
                <w:lang w:val="en-GB"/>
              </w:rPr>
              <w:t xml:space="preserve">paid </w:t>
            </w:r>
            <w:r w:rsidRPr="00E95547">
              <w:rPr>
                <w:rFonts w:ascii="Cambria" w:hAnsi="Cambria"/>
                <w:lang w:val="en-GB"/>
              </w:rPr>
              <w:t>compensation will only be relevant</w:t>
            </w:r>
            <w:r w:rsidR="00B33EF7">
              <w:rPr>
                <w:rFonts w:ascii="Cambria" w:hAnsi="Cambria"/>
                <w:lang w:val="en-GB"/>
              </w:rPr>
              <w:t>,</w:t>
            </w:r>
            <w:r w:rsidRPr="00E95547">
              <w:rPr>
                <w:rFonts w:ascii="Cambria" w:hAnsi="Cambria"/>
                <w:lang w:val="en-GB"/>
              </w:rPr>
              <w:t xml:space="preserve"> if the company has been ordered </w:t>
            </w:r>
            <w:r w:rsidR="005F32C8">
              <w:rPr>
                <w:rFonts w:ascii="Cambria" w:hAnsi="Cambria"/>
                <w:lang w:val="en-GB"/>
              </w:rPr>
              <w:t xml:space="preserve">to </w:t>
            </w:r>
            <w:r w:rsidRPr="00E95547">
              <w:rPr>
                <w:rFonts w:ascii="Cambria" w:hAnsi="Cambria"/>
                <w:lang w:val="en-GB"/>
              </w:rPr>
              <w:t>or has undertaken to provide compensation.</w:t>
            </w:r>
          </w:p>
          <w:p w14:paraId="746404BC" w14:textId="77777777" w:rsidR="00D01141" w:rsidRPr="00E95547" w:rsidRDefault="00A008F0" w:rsidP="00A008F0">
            <w:pPr>
              <w:rPr>
                <w:rFonts w:ascii="Cambria" w:hAnsi="Cambria"/>
                <w:lang w:val="en-GB"/>
              </w:rPr>
            </w:pPr>
            <w:r w:rsidRPr="00E95547">
              <w:rPr>
                <w:rFonts w:ascii="Cambria" w:hAnsi="Cambria"/>
                <w:lang w:val="en-GB"/>
              </w:rPr>
              <w:t xml:space="preserve">Documentation </w:t>
            </w:r>
            <w:r w:rsidR="008D4DF8">
              <w:rPr>
                <w:rFonts w:ascii="Cambria" w:hAnsi="Cambria"/>
                <w:lang w:val="en-GB"/>
              </w:rPr>
              <w:t xml:space="preserve">for </w:t>
            </w:r>
            <w:r w:rsidRPr="00E95547">
              <w:rPr>
                <w:rFonts w:ascii="Cambria" w:hAnsi="Cambria"/>
                <w:lang w:val="en-GB"/>
              </w:rPr>
              <w:t xml:space="preserve">paid compensation can </w:t>
            </w:r>
            <w:r w:rsidR="005F32C8">
              <w:rPr>
                <w:rFonts w:ascii="Cambria" w:hAnsi="Cambria"/>
                <w:lang w:val="en-GB"/>
              </w:rPr>
              <w:t>e.g.</w:t>
            </w:r>
            <w:r w:rsidRPr="00E95547">
              <w:rPr>
                <w:rFonts w:ascii="Cambria" w:hAnsi="Cambria"/>
                <w:lang w:val="en-GB"/>
              </w:rPr>
              <w:t xml:space="preserve"> be a receipt for payment, a </w:t>
            </w:r>
            <w:r w:rsidR="008D4DF8">
              <w:rPr>
                <w:rFonts w:ascii="Cambria" w:hAnsi="Cambria"/>
                <w:lang w:val="en-GB"/>
              </w:rPr>
              <w:t>declaration</w:t>
            </w:r>
            <w:r w:rsidRPr="00E95547">
              <w:rPr>
                <w:rFonts w:ascii="Cambria" w:hAnsi="Cambria"/>
                <w:lang w:val="en-GB"/>
              </w:rPr>
              <w:t xml:space="preserve"> from the parties who have received</w:t>
            </w:r>
            <w:r w:rsidR="008D4DF8">
              <w:rPr>
                <w:rFonts w:ascii="Cambria" w:hAnsi="Cambria"/>
                <w:lang w:val="en-GB"/>
              </w:rPr>
              <w:t xml:space="preserve"> the</w:t>
            </w:r>
            <w:r w:rsidRPr="00E95547">
              <w:rPr>
                <w:rFonts w:ascii="Cambria" w:hAnsi="Cambria"/>
                <w:lang w:val="en-GB"/>
              </w:rPr>
              <w:t xml:space="preserve"> compensation</w:t>
            </w:r>
            <w:r w:rsidR="00B33EF7">
              <w:rPr>
                <w:rFonts w:ascii="Cambria" w:hAnsi="Cambria"/>
                <w:lang w:val="en-GB"/>
              </w:rPr>
              <w:t>,</w:t>
            </w:r>
            <w:r w:rsidRPr="00E95547">
              <w:rPr>
                <w:rFonts w:ascii="Cambria" w:hAnsi="Cambria"/>
                <w:lang w:val="en-GB"/>
              </w:rPr>
              <w:t xml:space="preserve"> or auditors' statements showing that compensation has been paid.</w:t>
            </w:r>
          </w:p>
          <w:p w14:paraId="3C169BB4" w14:textId="77777777" w:rsidR="00A008F0" w:rsidRPr="00E95547" w:rsidRDefault="00A008F0" w:rsidP="00A008F0">
            <w:pPr>
              <w:rPr>
                <w:rFonts w:ascii="Cambria" w:hAnsi="Cambria"/>
                <w:lang w:val="en-GB"/>
              </w:rPr>
            </w:pPr>
          </w:p>
        </w:tc>
        <w:tc>
          <w:tcPr>
            <w:tcW w:w="5103" w:type="dxa"/>
          </w:tcPr>
          <w:p w14:paraId="4A602886" w14:textId="77777777" w:rsidR="00D01141" w:rsidRPr="00E95547" w:rsidRDefault="00D01141" w:rsidP="00D01141">
            <w:pPr>
              <w:rPr>
                <w:rFonts w:ascii="Cambria" w:hAnsi="Cambria"/>
                <w:b/>
                <w:lang w:val="en-GB"/>
              </w:rPr>
            </w:pPr>
          </w:p>
          <w:p w14:paraId="65FF783D" w14:textId="77777777" w:rsidR="00D01141" w:rsidRPr="00E95547" w:rsidRDefault="001A48EA" w:rsidP="00D01141">
            <w:pPr>
              <w:rPr>
                <w:rFonts w:ascii="Cambria" w:hAnsi="Cambria"/>
                <w:b/>
                <w:lang w:val="en-GB"/>
              </w:rPr>
            </w:pPr>
            <w:sdt>
              <w:sdtPr>
                <w:rPr>
                  <w:rFonts w:ascii="Cambria" w:hAnsi="Cambria"/>
                  <w:b/>
                  <w:lang w:val="en-GB"/>
                </w:rPr>
                <w:id w:val="65365894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A008F0" w:rsidRPr="00E95547">
              <w:rPr>
                <w:rFonts w:ascii="Cambria" w:hAnsi="Cambria"/>
                <w:b/>
                <w:lang w:val="en-GB"/>
              </w:rPr>
              <w:t>Yes</w:t>
            </w:r>
            <w:r w:rsidR="00D01141" w:rsidRPr="00E95547">
              <w:rPr>
                <w:rFonts w:ascii="Cambria" w:hAnsi="Cambria"/>
                <w:b/>
                <w:lang w:val="en-GB"/>
              </w:rPr>
              <w:t xml:space="preserve"> </w:t>
            </w:r>
          </w:p>
          <w:p w14:paraId="14B4BB04" w14:textId="77777777" w:rsidR="00D01141" w:rsidRPr="00E95547" w:rsidRDefault="001A48EA" w:rsidP="00D01141">
            <w:pPr>
              <w:rPr>
                <w:rFonts w:ascii="Cambria" w:hAnsi="Cambria"/>
                <w:b/>
                <w:lang w:val="en-GB"/>
              </w:rPr>
            </w:pPr>
            <w:sdt>
              <w:sdtPr>
                <w:rPr>
                  <w:rFonts w:ascii="Cambria" w:hAnsi="Cambria"/>
                  <w:b/>
                  <w:lang w:val="en-GB"/>
                </w:rPr>
                <w:id w:val="-1071183095"/>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A008F0" w:rsidRPr="00E95547">
              <w:rPr>
                <w:rFonts w:ascii="Cambria" w:hAnsi="Cambria"/>
                <w:b/>
                <w:lang w:val="en-GB"/>
              </w:rPr>
              <w:t>o</w:t>
            </w:r>
          </w:p>
          <w:p w14:paraId="74774FC8" w14:textId="77777777" w:rsidR="00D01141" w:rsidRPr="00E95547" w:rsidRDefault="001A48EA" w:rsidP="00D01141">
            <w:pPr>
              <w:rPr>
                <w:rFonts w:ascii="Cambria" w:hAnsi="Cambria"/>
                <w:b/>
                <w:lang w:val="en-GB"/>
              </w:rPr>
            </w:pPr>
            <w:sdt>
              <w:sdtPr>
                <w:rPr>
                  <w:rFonts w:ascii="Cambria" w:hAnsi="Cambria"/>
                  <w:b/>
                  <w:lang w:val="en-GB"/>
                </w:rPr>
                <w:id w:val="57447409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A008F0" w:rsidRPr="00E95547">
              <w:rPr>
                <w:rFonts w:ascii="Cambria" w:hAnsi="Cambria"/>
                <w:b/>
                <w:lang w:val="en-GB"/>
              </w:rPr>
              <w:t>Not applicable</w:t>
            </w:r>
          </w:p>
          <w:p w14:paraId="203CA8DD" w14:textId="77777777" w:rsidR="00D01141" w:rsidRPr="00E95547" w:rsidRDefault="00D01141" w:rsidP="00D01141">
            <w:pPr>
              <w:rPr>
                <w:rFonts w:ascii="Cambria" w:hAnsi="Cambria"/>
                <w:b/>
                <w:lang w:val="en-GB"/>
              </w:rPr>
            </w:pPr>
          </w:p>
          <w:p w14:paraId="5226EDD7" w14:textId="77777777" w:rsidR="00D01141" w:rsidRPr="00E95547" w:rsidRDefault="00A008F0" w:rsidP="00D01141">
            <w:pPr>
              <w:rPr>
                <w:rFonts w:ascii="Cambria" w:hAnsi="Cambria"/>
                <w:lang w:val="en-GB"/>
              </w:rPr>
            </w:pPr>
            <w:r w:rsidRPr="00E95547">
              <w:rPr>
                <w:rFonts w:ascii="Cambria" w:hAnsi="Cambria"/>
                <w:lang w:val="en-GB"/>
              </w:rPr>
              <w:t xml:space="preserve">If yes: State below which </w:t>
            </w:r>
            <w:r w:rsidR="000B60DB">
              <w:rPr>
                <w:rFonts w:ascii="Cambria" w:hAnsi="Cambria"/>
                <w:lang w:val="en-GB"/>
              </w:rPr>
              <w:t>attachment</w:t>
            </w:r>
            <w:r w:rsidR="000B60DB" w:rsidRPr="00E95547">
              <w:rPr>
                <w:rFonts w:ascii="Cambria" w:hAnsi="Cambria"/>
                <w:lang w:val="en-GB"/>
              </w:rPr>
              <w:t xml:space="preserve"> </w:t>
            </w:r>
            <w:r w:rsidRPr="00E95547">
              <w:rPr>
                <w:rFonts w:ascii="Cambria" w:hAnsi="Cambria"/>
                <w:lang w:val="en-GB"/>
              </w:rPr>
              <w:t>numbers support that the company has provided compensation:</w:t>
            </w:r>
          </w:p>
          <w:p w14:paraId="3A7F3CDA" w14:textId="77777777" w:rsidR="00A008F0" w:rsidRPr="00E95547" w:rsidRDefault="00A008F0" w:rsidP="00D01141">
            <w:pPr>
              <w:rPr>
                <w:rFonts w:ascii="Cambria" w:hAnsi="Cambria"/>
                <w:lang w:val="en-GB"/>
              </w:rPr>
            </w:pPr>
          </w:p>
          <w:p w14:paraId="3E4E58AD" w14:textId="77777777" w:rsidR="00A008F0" w:rsidRPr="00E95547" w:rsidRDefault="00A008F0" w:rsidP="00D01141">
            <w:pPr>
              <w:rPr>
                <w:rFonts w:ascii="Cambria" w:hAnsi="Cambria"/>
                <w:lang w:val="en-GB"/>
              </w:rPr>
            </w:pPr>
          </w:p>
          <w:p w14:paraId="5EACCAC0" w14:textId="77777777" w:rsidR="00D01141" w:rsidRPr="00E95547" w:rsidRDefault="00A008F0" w:rsidP="00D01141">
            <w:pPr>
              <w:rPr>
                <w:rFonts w:ascii="Cambria" w:hAnsi="Cambria"/>
                <w:lang w:val="en-GB"/>
              </w:rPr>
            </w:pPr>
            <w:r w:rsidRPr="00E95547">
              <w:rPr>
                <w:rFonts w:ascii="Cambria" w:hAnsi="Cambria"/>
                <w:lang w:val="en-GB"/>
              </w:rPr>
              <w:t xml:space="preserve">Attachment number: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25EB02CA" w14:textId="77777777" w:rsidR="00D01141" w:rsidRPr="00E95547" w:rsidRDefault="00D01141" w:rsidP="00D01141">
            <w:pPr>
              <w:rPr>
                <w:rFonts w:ascii="Cambria" w:hAnsi="Cambria"/>
                <w:lang w:val="en-GB"/>
              </w:rPr>
            </w:pPr>
          </w:p>
        </w:tc>
      </w:tr>
      <w:tr w:rsidR="00D01141" w:rsidRPr="00E95547" w14:paraId="5E657AAA" w14:textId="77777777" w:rsidTr="00D01141">
        <w:tc>
          <w:tcPr>
            <w:tcW w:w="4531" w:type="dxa"/>
          </w:tcPr>
          <w:p w14:paraId="2294E5AF" w14:textId="77777777" w:rsidR="00D01141" w:rsidRPr="00E95547" w:rsidRDefault="00D01141" w:rsidP="00D01141">
            <w:pPr>
              <w:rPr>
                <w:rFonts w:ascii="Cambria" w:hAnsi="Cambria"/>
                <w:lang w:val="en-GB"/>
              </w:rPr>
            </w:pPr>
          </w:p>
          <w:p w14:paraId="453C3ECB" w14:textId="77777777" w:rsidR="00A008F0" w:rsidRPr="00E95547" w:rsidRDefault="00A008F0" w:rsidP="00A008F0">
            <w:pPr>
              <w:rPr>
                <w:rFonts w:ascii="Cambria" w:hAnsi="Cambria"/>
                <w:b/>
                <w:lang w:val="en-GB"/>
              </w:rPr>
            </w:pPr>
            <w:r w:rsidRPr="00E95547">
              <w:rPr>
                <w:rFonts w:ascii="Cambria" w:hAnsi="Cambria"/>
                <w:b/>
                <w:lang w:val="en-GB"/>
              </w:rPr>
              <w:t xml:space="preserve">Has the company </w:t>
            </w:r>
            <w:r w:rsidR="005F32C8">
              <w:rPr>
                <w:rFonts w:ascii="Cambria" w:hAnsi="Cambria"/>
                <w:b/>
                <w:lang w:val="en-GB"/>
              </w:rPr>
              <w:t xml:space="preserve">actively collaborated </w:t>
            </w:r>
            <w:r w:rsidRPr="00E95547">
              <w:rPr>
                <w:rFonts w:ascii="Cambria" w:hAnsi="Cambria"/>
                <w:b/>
                <w:lang w:val="en-GB"/>
              </w:rPr>
              <w:t>with the investigating authorities? (</w:t>
            </w:r>
            <w:r w:rsidR="005D5F66" w:rsidRPr="00E95547">
              <w:rPr>
                <w:rFonts w:ascii="Cambria" w:hAnsi="Cambria"/>
                <w:b/>
                <w:lang w:val="en-GB"/>
              </w:rPr>
              <w:t>Section</w:t>
            </w:r>
            <w:r w:rsidRPr="00E95547">
              <w:rPr>
                <w:rFonts w:ascii="Cambria" w:hAnsi="Cambria"/>
                <w:b/>
                <w:lang w:val="en-GB"/>
              </w:rPr>
              <w:t xml:space="preserve"> 138, subsection 3, no. 2)</w:t>
            </w:r>
          </w:p>
          <w:p w14:paraId="3341D1E1" w14:textId="77777777" w:rsidR="00A008F0" w:rsidRPr="00E95547" w:rsidRDefault="00A008F0" w:rsidP="00A008F0">
            <w:pPr>
              <w:rPr>
                <w:rFonts w:ascii="Cambria" w:hAnsi="Cambria"/>
                <w:b/>
                <w:lang w:val="en-GB"/>
              </w:rPr>
            </w:pPr>
            <w:r w:rsidRPr="00E95547">
              <w:rPr>
                <w:rFonts w:ascii="Cambria" w:hAnsi="Cambria"/>
                <w:b/>
                <w:lang w:val="en-GB"/>
              </w:rPr>
              <w:t> </w:t>
            </w:r>
          </w:p>
          <w:p w14:paraId="7F1D804C" w14:textId="77777777" w:rsidR="00A008F0" w:rsidRPr="00E95547" w:rsidRDefault="00A008F0" w:rsidP="00A008F0">
            <w:pPr>
              <w:rPr>
                <w:rFonts w:ascii="Cambria" w:hAnsi="Cambria"/>
                <w:lang w:val="en-GB"/>
              </w:rPr>
            </w:pPr>
            <w:r w:rsidRPr="00E95547">
              <w:rPr>
                <w:rFonts w:ascii="Cambria" w:hAnsi="Cambria"/>
                <w:lang w:val="en-GB"/>
              </w:rPr>
              <w:t>Documentation of active collaboration with investigative authorities is only relevant</w:t>
            </w:r>
            <w:r w:rsidR="00B33EF7">
              <w:rPr>
                <w:rFonts w:ascii="Cambria" w:hAnsi="Cambria"/>
                <w:lang w:val="en-GB"/>
              </w:rPr>
              <w:t>,</w:t>
            </w:r>
            <w:r w:rsidRPr="00E95547">
              <w:rPr>
                <w:rFonts w:ascii="Cambria" w:hAnsi="Cambria"/>
                <w:lang w:val="en-GB"/>
              </w:rPr>
              <w:t xml:space="preserve"> if the police or other relevant authorities have car</w:t>
            </w:r>
            <w:r w:rsidR="00E95547">
              <w:rPr>
                <w:rFonts w:ascii="Cambria" w:hAnsi="Cambria"/>
                <w:lang w:val="en-GB"/>
              </w:rPr>
              <w:t>r</w:t>
            </w:r>
            <w:r w:rsidRPr="00E95547">
              <w:rPr>
                <w:rFonts w:ascii="Cambria" w:hAnsi="Cambria"/>
                <w:lang w:val="en-GB"/>
              </w:rPr>
              <w:t xml:space="preserve">ied out investigations into the </w:t>
            </w:r>
            <w:r w:rsidR="00A975B8">
              <w:rPr>
                <w:rFonts w:ascii="Cambria" w:hAnsi="Cambria"/>
                <w:lang w:val="en-GB"/>
              </w:rPr>
              <w:t>factual</w:t>
            </w:r>
            <w:r w:rsidR="00A975B8" w:rsidRPr="00E95547">
              <w:rPr>
                <w:rFonts w:ascii="Cambria" w:hAnsi="Cambria"/>
                <w:lang w:val="en-GB"/>
              </w:rPr>
              <w:t xml:space="preserve"> </w:t>
            </w:r>
            <w:r w:rsidRPr="00E95547">
              <w:rPr>
                <w:rFonts w:ascii="Cambria" w:hAnsi="Cambria"/>
                <w:lang w:val="en-GB"/>
              </w:rPr>
              <w:t>circumstances of the case.</w:t>
            </w:r>
          </w:p>
          <w:p w14:paraId="29CFE277" w14:textId="77777777" w:rsidR="00A008F0" w:rsidRPr="00E95547" w:rsidRDefault="00A008F0" w:rsidP="00A008F0">
            <w:pPr>
              <w:rPr>
                <w:rFonts w:ascii="Cambria" w:hAnsi="Cambria"/>
                <w:lang w:val="en-GB"/>
              </w:rPr>
            </w:pPr>
            <w:r w:rsidRPr="00E95547">
              <w:rPr>
                <w:rFonts w:ascii="Cambria" w:hAnsi="Cambria"/>
                <w:lang w:val="en-GB"/>
              </w:rPr>
              <w:t> </w:t>
            </w:r>
          </w:p>
          <w:p w14:paraId="272FB6A4" w14:textId="77777777" w:rsidR="00D01141" w:rsidRPr="00E95547" w:rsidRDefault="00A008F0" w:rsidP="00A008F0">
            <w:pPr>
              <w:rPr>
                <w:rFonts w:ascii="Cambria" w:hAnsi="Cambria"/>
                <w:lang w:val="en-GB"/>
              </w:rPr>
            </w:pPr>
            <w:r w:rsidRPr="00E95547">
              <w:rPr>
                <w:rFonts w:ascii="Cambria" w:hAnsi="Cambria"/>
                <w:lang w:val="en-GB"/>
              </w:rPr>
              <w:t>Documentation for an active collaboration can</w:t>
            </w:r>
            <w:r w:rsidR="00A975B8">
              <w:rPr>
                <w:rFonts w:ascii="Cambria" w:hAnsi="Cambria"/>
                <w:lang w:val="en-GB"/>
              </w:rPr>
              <w:t xml:space="preserve"> </w:t>
            </w:r>
            <w:r w:rsidR="001054C9">
              <w:rPr>
                <w:rFonts w:ascii="Cambria" w:hAnsi="Cambria"/>
                <w:lang w:val="en-GB"/>
              </w:rPr>
              <w:t>e.g.</w:t>
            </w:r>
            <w:r w:rsidRPr="00E95547">
              <w:rPr>
                <w:rFonts w:ascii="Cambria" w:hAnsi="Cambria"/>
                <w:lang w:val="en-GB"/>
              </w:rPr>
              <w:t xml:space="preserve"> be a statement from the relevant authority. Depending on the circumstances, a </w:t>
            </w:r>
            <w:r w:rsidRPr="00E95547">
              <w:rPr>
                <w:rFonts w:ascii="Cambria" w:hAnsi="Cambria"/>
                <w:lang w:val="en-GB"/>
              </w:rPr>
              <w:lastRenderedPageBreak/>
              <w:t>statement from the company may also be sufficient.</w:t>
            </w:r>
          </w:p>
          <w:p w14:paraId="6C7E6906" w14:textId="77777777" w:rsidR="00D01141" w:rsidRPr="00E95547" w:rsidRDefault="00D01141" w:rsidP="00D01141">
            <w:pPr>
              <w:rPr>
                <w:rFonts w:ascii="Cambria" w:hAnsi="Cambria"/>
                <w:lang w:val="en-GB"/>
              </w:rPr>
            </w:pPr>
          </w:p>
        </w:tc>
        <w:tc>
          <w:tcPr>
            <w:tcW w:w="5103" w:type="dxa"/>
          </w:tcPr>
          <w:p w14:paraId="488FF4E7" w14:textId="77777777" w:rsidR="00D01141" w:rsidRPr="00E95547" w:rsidRDefault="00D01141" w:rsidP="00D01141">
            <w:pPr>
              <w:rPr>
                <w:rFonts w:ascii="Cambria" w:hAnsi="Cambria"/>
                <w:b/>
                <w:lang w:val="en-GB"/>
              </w:rPr>
            </w:pPr>
          </w:p>
          <w:p w14:paraId="55B32725" w14:textId="77777777" w:rsidR="00D01141" w:rsidRPr="00E95547" w:rsidRDefault="001A48EA" w:rsidP="00D01141">
            <w:pPr>
              <w:rPr>
                <w:rFonts w:ascii="Cambria" w:hAnsi="Cambria"/>
                <w:b/>
                <w:lang w:val="en-GB"/>
              </w:rPr>
            </w:pPr>
            <w:sdt>
              <w:sdtPr>
                <w:rPr>
                  <w:rFonts w:ascii="Cambria" w:hAnsi="Cambria"/>
                  <w:b/>
                  <w:lang w:val="en-GB"/>
                </w:rPr>
                <w:id w:val="111787209"/>
                <w14:checkbox>
                  <w14:checked w14:val="0"/>
                  <w14:checkedState w14:val="2612" w14:font="MS Gothic"/>
                  <w14:uncheckedState w14:val="2610" w14:font="MS Gothic"/>
                </w14:checkbox>
              </w:sdtPr>
              <w:sdtEndPr/>
              <w:sdtContent>
                <w:r w:rsidR="00A008F0" w:rsidRPr="00E95547">
                  <w:rPr>
                    <w:rFonts w:ascii="MS Gothic" w:eastAsia="MS Gothic" w:hAnsi="MS Gothic"/>
                    <w:b/>
                    <w:lang w:val="en-GB"/>
                  </w:rPr>
                  <w:t>☐</w:t>
                </w:r>
              </w:sdtContent>
            </w:sdt>
            <w:r w:rsidR="00D01141" w:rsidRPr="00E95547">
              <w:rPr>
                <w:rFonts w:ascii="Cambria" w:hAnsi="Cambria"/>
                <w:b/>
                <w:lang w:val="en-GB"/>
              </w:rPr>
              <w:t xml:space="preserve">   </w:t>
            </w:r>
            <w:r w:rsidR="00A008F0" w:rsidRPr="00E95547">
              <w:rPr>
                <w:rFonts w:ascii="Cambria" w:hAnsi="Cambria"/>
                <w:b/>
                <w:lang w:val="en-GB"/>
              </w:rPr>
              <w:t>Yes</w:t>
            </w:r>
            <w:r w:rsidR="00D01141" w:rsidRPr="00E95547">
              <w:rPr>
                <w:rFonts w:ascii="Cambria" w:hAnsi="Cambria"/>
                <w:b/>
                <w:lang w:val="en-GB"/>
              </w:rPr>
              <w:t xml:space="preserve"> </w:t>
            </w:r>
          </w:p>
          <w:p w14:paraId="54F19F7D" w14:textId="77777777" w:rsidR="00D01141" w:rsidRPr="00E95547" w:rsidRDefault="001A48EA" w:rsidP="00D01141">
            <w:pPr>
              <w:rPr>
                <w:rFonts w:ascii="Cambria" w:hAnsi="Cambria"/>
                <w:b/>
                <w:lang w:val="en-GB"/>
              </w:rPr>
            </w:pPr>
            <w:sdt>
              <w:sdtPr>
                <w:rPr>
                  <w:rFonts w:ascii="Cambria" w:hAnsi="Cambria"/>
                  <w:b/>
                  <w:lang w:val="en-GB"/>
                </w:rPr>
                <w:id w:val="-1090692324"/>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A008F0" w:rsidRPr="00E95547">
              <w:rPr>
                <w:rFonts w:ascii="Cambria" w:hAnsi="Cambria"/>
                <w:b/>
                <w:lang w:val="en-GB"/>
              </w:rPr>
              <w:t>o</w:t>
            </w:r>
          </w:p>
          <w:p w14:paraId="54807193" w14:textId="77777777" w:rsidR="00D01141" w:rsidRPr="00E95547" w:rsidRDefault="001A48EA" w:rsidP="00D01141">
            <w:pPr>
              <w:rPr>
                <w:rFonts w:ascii="Cambria" w:hAnsi="Cambria"/>
                <w:b/>
                <w:lang w:val="en-GB"/>
              </w:rPr>
            </w:pPr>
            <w:sdt>
              <w:sdtPr>
                <w:rPr>
                  <w:rFonts w:ascii="Cambria" w:hAnsi="Cambria"/>
                  <w:b/>
                  <w:lang w:val="en-GB"/>
                </w:rPr>
                <w:id w:val="-1774938330"/>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A008F0" w:rsidRPr="00E95547">
              <w:rPr>
                <w:rFonts w:ascii="Cambria" w:hAnsi="Cambria"/>
                <w:b/>
                <w:lang w:val="en-GB"/>
              </w:rPr>
              <w:t>Not applicable</w:t>
            </w:r>
          </w:p>
          <w:p w14:paraId="5E91F535" w14:textId="77777777" w:rsidR="00D01141" w:rsidRPr="00E95547" w:rsidRDefault="00D01141" w:rsidP="00D01141">
            <w:pPr>
              <w:rPr>
                <w:rFonts w:ascii="Cambria" w:hAnsi="Cambria"/>
                <w:b/>
                <w:lang w:val="en-GB"/>
              </w:rPr>
            </w:pPr>
          </w:p>
          <w:p w14:paraId="2078E62C" w14:textId="77777777" w:rsidR="00A008F0" w:rsidRPr="00E95547" w:rsidRDefault="00A008F0" w:rsidP="00A008F0">
            <w:pPr>
              <w:rPr>
                <w:rFonts w:ascii="Cambria" w:hAnsi="Cambria"/>
                <w:lang w:val="en-GB"/>
              </w:rPr>
            </w:pPr>
            <w:r w:rsidRPr="00E95547">
              <w:rPr>
                <w:rFonts w:ascii="Cambria" w:hAnsi="Cambria"/>
                <w:lang w:val="en-GB"/>
              </w:rPr>
              <w:t xml:space="preserve">If yes: State below which attachment numbers sup- port that the company has </w:t>
            </w:r>
            <w:r w:rsidR="005F32C8" w:rsidRPr="005F32C8">
              <w:rPr>
                <w:rFonts w:ascii="Cambria" w:hAnsi="Cambria"/>
                <w:lang w:val="en-GB"/>
              </w:rPr>
              <w:t>actively collaborated</w:t>
            </w:r>
            <w:r w:rsidR="005F32C8">
              <w:rPr>
                <w:rFonts w:ascii="Cambria" w:hAnsi="Cambria"/>
                <w:b/>
                <w:lang w:val="en-GB"/>
              </w:rPr>
              <w:t xml:space="preserve"> </w:t>
            </w:r>
            <w:r w:rsidRPr="00E95547">
              <w:rPr>
                <w:rFonts w:ascii="Cambria" w:hAnsi="Cambria"/>
                <w:lang w:val="en-GB"/>
              </w:rPr>
              <w:t xml:space="preserve">with the investigating authorities: </w:t>
            </w:r>
          </w:p>
          <w:p w14:paraId="5922D962" w14:textId="77777777" w:rsidR="00A008F0" w:rsidRPr="00E95547" w:rsidRDefault="00A008F0" w:rsidP="00A008F0">
            <w:pPr>
              <w:rPr>
                <w:rFonts w:ascii="Cambria" w:hAnsi="Cambria"/>
                <w:lang w:val="en-GB"/>
              </w:rPr>
            </w:pPr>
            <w:r w:rsidRPr="00E95547">
              <w:rPr>
                <w:rFonts w:ascii="Cambria" w:hAnsi="Cambria"/>
                <w:lang w:val="en-GB"/>
              </w:rPr>
              <w:t> </w:t>
            </w:r>
          </w:p>
          <w:p w14:paraId="28FA75AC" w14:textId="77777777" w:rsidR="00A008F0" w:rsidRPr="00E95547" w:rsidRDefault="00A008F0" w:rsidP="00A008F0">
            <w:pPr>
              <w:rPr>
                <w:rFonts w:ascii="Cambria" w:hAnsi="Cambria"/>
                <w:lang w:val="en-GB"/>
              </w:rPr>
            </w:pPr>
            <w:r w:rsidRPr="00E95547">
              <w:rPr>
                <w:rFonts w:ascii="Cambria" w:hAnsi="Cambria"/>
                <w:lang w:val="en-GB"/>
              </w:rPr>
              <w:t> </w:t>
            </w:r>
          </w:p>
          <w:p w14:paraId="2B80FEA2" w14:textId="77777777" w:rsidR="00D01141" w:rsidRPr="00E95547" w:rsidRDefault="00A008F0" w:rsidP="00A008F0">
            <w:pPr>
              <w:rPr>
                <w:rFonts w:ascii="Cambria" w:hAnsi="Cambria"/>
                <w:lang w:val="en-GB"/>
              </w:rPr>
            </w:pPr>
            <w:r w:rsidRPr="00E95547">
              <w:rPr>
                <w:rFonts w:ascii="Cambria" w:hAnsi="Cambria"/>
                <w:lang w:val="en-GB"/>
              </w:rPr>
              <w:t xml:space="preserve">Attachment number: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0EB55AB5" w14:textId="77777777" w:rsidR="00D01141" w:rsidRPr="00E95547" w:rsidRDefault="00D01141" w:rsidP="00D01141">
            <w:pPr>
              <w:rPr>
                <w:rFonts w:ascii="Cambria" w:hAnsi="Cambria"/>
                <w:b/>
                <w:lang w:val="en-GB"/>
              </w:rPr>
            </w:pPr>
          </w:p>
        </w:tc>
      </w:tr>
      <w:tr w:rsidR="00D01141" w:rsidRPr="00771B75" w14:paraId="3823649E" w14:textId="77777777" w:rsidTr="00D01141">
        <w:tc>
          <w:tcPr>
            <w:tcW w:w="9634" w:type="dxa"/>
            <w:gridSpan w:val="2"/>
          </w:tcPr>
          <w:p w14:paraId="761FAC56" w14:textId="77777777" w:rsidR="00D01141" w:rsidRPr="00E95547" w:rsidRDefault="00B961F2" w:rsidP="00D01141">
            <w:pPr>
              <w:rPr>
                <w:rFonts w:ascii="Cambria" w:hAnsi="Cambria"/>
                <w:b/>
                <w:lang w:val="en-GB"/>
              </w:rPr>
            </w:pPr>
            <w:r w:rsidRPr="00E95547">
              <w:rPr>
                <w:rFonts w:ascii="Cambria" w:hAnsi="Cambria"/>
                <w:b/>
                <w:lang w:val="en-GB"/>
              </w:rPr>
              <w:t xml:space="preserve">Has the company taken concrete technical measures to address the </w:t>
            </w:r>
            <w:r w:rsidR="001054C9">
              <w:rPr>
                <w:rFonts w:ascii="Cambria" w:hAnsi="Cambria"/>
                <w:b/>
                <w:lang w:val="en-GB"/>
              </w:rPr>
              <w:t>ground</w:t>
            </w:r>
            <w:r w:rsidR="001054C9" w:rsidRPr="00E95547">
              <w:rPr>
                <w:rFonts w:ascii="Cambria" w:hAnsi="Cambria"/>
                <w:b/>
                <w:lang w:val="en-GB"/>
              </w:rPr>
              <w:t xml:space="preserve"> </w:t>
            </w:r>
            <w:r w:rsidRPr="00E95547">
              <w:rPr>
                <w:rFonts w:ascii="Cambria" w:hAnsi="Cambria"/>
                <w:b/>
                <w:lang w:val="en-GB"/>
              </w:rPr>
              <w:t>for exclusion? (Section 138, subsection 3, no. 3)</w:t>
            </w:r>
          </w:p>
        </w:tc>
      </w:tr>
      <w:tr w:rsidR="00D01141" w:rsidRPr="005A1536" w14:paraId="301A31D7" w14:textId="77777777" w:rsidTr="00D01141">
        <w:tc>
          <w:tcPr>
            <w:tcW w:w="9634" w:type="dxa"/>
            <w:gridSpan w:val="2"/>
          </w:tcPr>
          <w:p w14:paraId="40D7C12A" w14:textId="77777777" w:rsidR="00D01141" w:rsidRPr="00E95547" w:rsidRDefault="00B961F2" w:rsidP="00771B75">
            <w:pPr>
              <w:rPr>
                <w:rFonts w:ascii="Cambria" w:hAnsi="Cambria"/>
                <w:lang w:val="en-GB"/>
              </w:rPr>
            </w:pPr>
            <w:r w:rsidRPr="00E95547">
              <w:rPr>
                <w:rFonts w:ascii="Cambria" w:hAnsi="Cambria"/>
                <w:lang w:val="en-GB"/>
              </w:rPr>
              <w:t xml:space="preserve">A number of possible technical measures are </w:t>
            </w:r>
            <w:r w:rsidR="00021FD1">
              <w:rPr>
                <w:rFonts w:ascii="Cambria" w:hAnsi="Cambria"/>
                <w:lang w:val="en-GB"/>
              </w:rPr>
              <w:t>listed</w:t>
            </w:r>
            <w:r w:rsidR="00A975B8" w:rsidRPr="00E95547">
              <w:rPr>
                <w:rFonts w:ascii="Cambria" w:hAnsi="Cambria"/>
                <w:lang w:val="en-GB"/>
              </w:rPr>
              <w:t xml:space="preserve"> </w:t>
            </w:r>
            <w:r w:rsidRPr="00E95547">
              <w:rPr>
                <w:rFonts w:ascii="Cambria" w:hAnsi="Cambria"/>
                <w:lang w:val="en-GB"/>
              </w:rPr>
              <w:t>below. The company must indicate whether</w:t>
            </w:r>
            <w:r w:rsidR="00A975B8">
              <w:rPr>
                <w:rFonts w:ascii="Cambria" w:hAnsi="Cambria"/>
                <w:lang w:val="en-GB"/>
              </w:rPr>
              <w:t xml:space="preserve"> </w:t>
            </w:r>
            <w:r w:rsidRPr="00E95547">
              <w:rPr>
                <w:rFonts w:ascii="Cambria" w:hAnsi="Cambria"/>
                <w:lang w:val="en-GB"/>
              </w:rPr>
              <w:t xml:space="preserve">it has implemented the individual measure. </w:t>
            </w:r>
            <w:r w:rsidR="00510DF0">
              <w:rPr>
                <w:rFonts w:ascii="Cambria" w:hAnsi="Cambria"/>
                <w:lang w:val="en-GB"/>
              </w:rPr>
              <w:t xml:space="preserve">Furthermore, the </w:t>
            </w:r>
            <w:r w:rsidRPr="00E95547">
              <w:rPr>
                <w:rFonts w:ascii="Cambria" w:hAnsi="Cambria"/>
                <w:lang w:val="en-GB"/>
              </w:rPr>
              <w:t xml:space="preserve">company can </w:t>
            </w:r>
            <w:r w:rsidR="00510DF0">
              <w:rPr>
                <w:rFonts w:ascii="Cambria" w:hAnsi="Cambria"/>
                <w:lang w:val="en-GB"/>
              </w:rPr>
              <w:t xml:space="preserve">state </w:t>
            </w:r>
            <w:r w:rsidRPr="00E95547">
              <w:rPr>
                <w:rFonts w:ascii="Cambria" w:hAnsi="Cambria"/>
                <w:lang w:val="en-GB"/>
              </w:rPr>
              <w:t xml:space="preserve">if it has implemented other </w:t>
            </w:r>
            <w:r w:rsidR="00E70DA0">
              <w:rPr>
                <w:rFonts w:ascii="Cambria" w:hAnsi="Cambria"/>
                <w:lang w:val="en-GB"/>
              </w:rPr>
              <w:t xml:space="preserve">relevant </w:t>
            </w:r>
            <w:r w:rsidRPr="00E95547">
              <w:rPr>
                <w:rFonts w:ascii="Cambria" w:hAnsi="Cambria"/>
                <w:lang w:val="en-GB"/>
              </w:rPr>
              <w:t>measures.</w:t>
            </w:r>
          </w:p>
        </w:tc>
      </w:tr>
      <w:tr w:rsidR="00D01141" w:rsidRPr="00E95547" w14:paraId="4C3E2CAA" w14:textId="77777777" w:rsidTr="00CF70BB">
        <w:trPr>
          <w:trHeight w:val="3242"/>
        </w:trPr>
        <w:tc>
          <w:tcPr>
            <w:tcW w:w="4531" w:type="dxa"/>
          </w:tcPr>
          <w:p w14:paraId="77F6C6D1" w14:textId="77777777" w:rsidR="00D01141" w:rsidRPr="00E95547" w:rsidRDefault="00D01141" w:rsidP="00D01141">
            <w:pPr>
              <w:rPr>
                <w:rFonts w:ascii="Cambria" w:hAnsi="Cambria"/>
                <w:b/>
                <w:lang w:val="en-GB"/>
              </w:rPr>
            </w:pPr>
          </w:p>
          <w:p w14:paraId="5136253A" w14:textId="77777777" w:rsidR="00D01141" w:rsidRPr="00E95547" w:rsidRDefault="00D01141" w:rsidP="00D01141">
            <w:pPr>
              <w:rPr>
                <w:rFonts w:ascii="Cambria" w:hAnsi="Cambria"/>
                <w:b/>
                <w:lang w:val="en-GB"/>
              </w:rPr>
            </w:pPr>
          </w:p>
          <w:p w14:paraId="253F1217" w14:textId="77777777" w:rsidR="00D01141" w:rsidRPr="00E95547" w:rsidRDefault="00D01141" w:rsidP="00D01141">
            <w:pPr>
              <w:rPr>
                <w:rFonts w:ascii="Cambria" w:hAnsi="Cambria"/>
                <w:b/>
                <w:lang w:val="en-GB"/>
              </w:rPr>
            </w:pPr>
          </w:p>
          <w:p w14:paraId="7FA5C508" w14:textId="77777777" w:rsidR="00D01141" w:rsidRPr="00E95547" w:rsidRDefault="00D01141" w:rsidP="00D01141">
            <w:pPr>
              <w:rPr>
                <w:rFonts w:ascii="Cambria" w:hAnsi="Cambria"/>
                <w:b/>
                <w:lang w:val="en-GB"/>
              </w:rPr>
            </w:pPr>
          </w:p>
          <w:p w14:paraId="1584CB74" w14:textId="77777777" w:rsidR="00D01141" w:rsidRPr="00E95547" w:rsidRDefault="00D01141" w:rsidP="00D01141">
            <w:pPr>
              <w:rPr>
                <w:rFonts w:ascii="Cambria" w:hAnsi="Cambria"/>
                <w:b/>
                <w:lang w:val="en-GB"/>
              </w:rPr>
            </w:pPr>
          </w:p>
          <w:p w14:paraId="227DEB3F" w14:textId="77777777" w:rsidR="00D01141" w:rsidRPr="00E95547" w:rsidRDefault="00B961F2" w:rsidP="00D01141">
            <w:pPr>
              <w:rPr>
                <w:rFonts w:ascii="Cambria" w:hAnsi="Cambria"/>
                <w:b/>
                <w:lang w:val="en-GB"/>
              </w:rPr>
            </w:pPr>
            <w:r w:rsidRPr="00E95547">
              <w:rPr>
                <w:rFonts w:ascii="Cambria" w:hAnsi="Cambria"/>
                <w:b/>
                <w:lang w:val="en-GB"/>
              </w:rPr>
              <w:t>1) Implemented reporting and control systems:</w:t>
            </w:r>
          </w:p>
          <w:p w14:paraId="53B69C03" w14:textId="77777777" w:rsidR="00D01141" w:rsidRPr="00E95547" w:rsidRDefault="00D01141" w:rsidP="00D01141">
            <w:pPr>
              <w:rPr>
                <w:rFonts w:ascii="Cambria" w:hAnsi="Cambria"/>
                <w:b/>
                <w:lang w:val="en-GB"/>
              </w:rPr>
            </w:pPr>
          </w:p>
          <w:p w14:paraId="1F8C0DE9" w14:textId="77777777" w:rsidR="00D01141" w:rsidRPr="00E95547" w:rsidRDefault="00D01141" w:rsidP="00D01141">
            <w:pPr>
              <w:rPr>
                <w:rFonts w:ascii="Cambria" w:hAnsi="Cambria"/>
                <w:b/>
                <w:lang w:val="en-GB"/>
              </w:rPr>
            </w:pPr>
          </w:p>
          <w:p w14:paraId="5AFE6FEC" w14:textId="77777777" w:rsidR="00D01141" w:rsidRPr="00E95547" w:rsidRDefault="00D01141" w:rsidP="00D01141">
            <w:pPr>
              <w:rPr>
                <w:rFonts w:ascii="Cambria" w:hAnsi="Cambria"/>
                <w:b/>
                <w:lang w:val="en-GB"/>
              </w:rPr>
            </w:pPr>
          </w:p>
          <w:p w14:paraId="6E188720" w14:textId="77777777" w:rsidR="00D01141" w:rsidRPr="00E95547" w:rsidRDefault="00D01141" w:rsidP="00D01141">
            <w:pPr>
              <w:rPr>
                <w:rFonts w:ascii="Cambria" w:hAnsi="Cambria"/>
                <w:b/>
                <w:lang w:val="en-GB"/>
              </w:rPr>
            </w:pPr>
          </w:p>
          <w:p w14:paraId="3E04C106" w14:textId="77777777" w:rsidR="00D01141" w:rsidRPr="00E95547" w:rsidRDefault="00D01141" w:rsidP="00D01141">
            <w:pPr>
              <w:rPr>
                <w:rFonts w:ascii="Cambria" w:hAnsi="Cambria"/>
                <w:b/>
                <w:lang w:val="en-GB"/>
              </w:rPr>
            </w:pPr>
          </w:p>
        </w:tc>
        <w:tc>
          <w:tcPr>
            <w:tcW w:w="5103" w:type="dxa"/>
          </w:tcPr>
          <w:p w14:paraId="576DDA52" w14:textId="77777777" w:rsidR="00D01141" w:rsidRPr="00E95547" w:rsidRDefault="00D01141" w:rsidP="00D01141">
            <w:pPr>
              <w:rPr>
                <w:rFonts w:ascii="Cambria" w:hAnsi="Cambria"/>
                <w:b/>
                <w:lang w:val="en-GB"/>
              </w:rPr>
            </w:pPr>
          </w:p>
          <w:p w14:paraId="2C5D5F25" w14:textId="77777777" w:rsidR="00D01141" w:rsidRPr="00E95547" w:rsidRDefault="001A48EA" w:rsidP="00D01141">
            <w:pPr>
              <w:rPr>
                <w:rFonts w:ascii="Cambria" w:hAnsi="Cambria"/>
                <w:b/>
                <w:lang w:val="en-GB"/>
              </w:rPr>
            </w:pPr>
            <w:sdt>
              <w:sdtPr>
                <w:rPr>
                  <w:rFonts w:ascii="Cambria" w:hAnsi="Cambria"/>
                  <w:b/>
                  <w:lang w:val="en-GB"/>
                </w:rPr>
                <w:id w:val="-1812161743"/>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1517E2BD" w14:textId="77777777" w:rsidR="00D01141" w:rsidRPr="00E95547" w:rsidRDefault="001A48EA" w:rsidP="00D01141">
            <w:pPr>
              <w:rPr>
                <w:rFonts w:ascii="Cambria" w:hAnsi="Cambria"/>
                <w:b/>
                <w:lang w:val="en-GB"/>
              </w:rPr>
            </w:pPr>
            <w:sdt>
              <w:sdtPr>
                <w:rPr>
                  <w:rFonts w:ascii="Cambria" w:hAnsi="Cambria"/>
                  <w:b/>
                  <w:lang w:val="en-GB"/>
                </w:rPr>
                <w:id w:val="297272234"/>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50622D66" w14:textId="77777777" w:rsidR="00B961F2" w:rsidRPr="00E95547" w:rsidRDefault="00B961F2" w:rsidP="00D01141">
            <w:pPr>
              <w:rPr>
                <w:rFonts w:ascii="Cambria" w:hAnsi="Cambria"/>
                <w:lang w:val="en-GB"/>
              </w:rPr>
            </w:pPr>
            <w:r w:rsidRPr="00E95547">
              <w:rPr>
                <w:rFonts w:ascii="Cambria" w:hAnsi="Cambria"/>
                <w:lang w:val="en-GB"/>
              </w:rPr>
              <w:t xml:space="preserve">If yes: Please describe which measures the company has implemented </w:t>
            </w:r>
            <w:r w:rsidR="00B33EF7">
              <w:rPr>
                <w:rFonts w:ascii="Cambria" w:hAnsi="Cambria"/>
                <w:lang w:val="en-GB"/>
              </w:rPr>
              <w:t>in relation to</w:t>
            </w:r>
            <w:r w:rsidRPr="00E95547">
              <w:rPr>
                <w:rFonts w:ascii="Cambria" w:hAnsi="Cambria"/>
                <w:lang w:val="en-GB"/>
              </w:rPr>
              <w:t xml:space="preserve"> reporting and control systems: </w:t>
            </w:r>
          </w:p>
          <w:p w14:paraId="6174797F" w14:textId="77777777" w:rsidR="00D01141" w:rsidRPr="00E95547" w:rsidRDefault="00D01141" w:rsidP="00D01141">
            <w:pPr>
              <w:rPr>
                <w:rFonts w:ascii="Cambria" w:hAnsi="Cambria"/>
                <w:lang w:val="en-GB"/>
              </w:rPr>
            </w:pPr>
            <w:r w:rsidRPr="00E95547">
              <w:rPr>
                <w:rFonts w:ascii="Cambria" w:hAnsi="Cambria"/>
                <w:lang w:val="en-GB"/>
              </w:rPr>
              <w:t>[……………………………………………..]</w:t>
            </w:r>
          </w:p>
          <w:p w14:paraId="4C65D600" w14:textId="77777777" w:rsidR="00D01141" w:rsidRPr="00E95547" w:rsidRDefault="00D01141" w:rsidP="00D01141">
            <w:pPr>
              <w:rPr>
                <w:rFonts w:ascii="Cambria" w:hAnsi="Cambria"/>
                <w:lang w:val="en-GB"/>
              </w:rPr>
            </w:pPr>
          </w:p>
          <w:p w14:paraId="79CFA82C" w14:textId="77777777" w:rsidR="00B961F2" w:rsidRPr="00E95547" w:rsidRDefault="00B961F2" w:rsidP="00B961F2">
            <w:pPr>
              <w:rPr>
                <w:rFonts w:ascii="Cambria" w:hAnsi="Cambria"/>
                <w:lang w:val="en-GB"/>
              </w:rPr>
            </w:pPr>
            <w:r w:rsidRPr="00E95547">
              <w:rPr>
                <w:rFonts w:ascii="Cambria" w:hAnsi="Cambria"/>
                <w:lang w:val="en-GB"/>
              </w:rPr>
              <w:t>State here which attachment numbers constitute the company's documentation for the implementation of reporting and control systems:</w:t>
            </w:r>
          </w:p>
          <w:p w14:paraId="2E738896" w14:textId="77777777" w:rsidR="00B961F2" w:rsidRPr="00E95547" w:rsidRDefault="00B961F2" w:rsidP="00B961F2">
            <w:pPr>
              <w:rPr>
                <w:rFonts w:ascii="Cambria" w:hAnsi="Cambria"/>
                <w:lang w:val="en-GB"/>
              </w:rPr>
            </w:pPr>
            <w:r w:rsidRPr="00E95547">
              <w:rPr>
                <w:rFonts w:ascii="Cambria" w:hAnsi="Cambria"/>
                <w:lang w:val="en-GB"/>
              </w:rPr>
              <w:t> </w:t>
            </w:r>
          </w:p>
          <w:p w14:paraId="214BABD9" w14:textId="77777777" w:rsidR="00D01141" w:rsidRPr="00E95547" w:rsidRDefault="00B961F2" w:rsidP="00B961F2">
            <w:pPr>
              <w:rPr>
                <w:rFonts w:ascii="Cambria" w:hAnsi="Cambria"/>
                <w:lang w:val="en-GB"/>
              </w:rPr>
            </w:pPr>
            <w:r w:rsidRPr="00E95547">
              <w:rPr>
                <w:rFonts w:ascii="Cambria" w:hAnsi="Cambria"/>
                <w:lang w:val="en-GB"/>
              </w:rPr>
              <w:t>Attachment number: [….]</w:t>
            </w:r>
          </w:p>
          <w:p w14:paraId="6F0C7700" w14:textId="77777777" w:rsidR="00B961F2" w:rsidRPr="00E95547" w:rsidRDefault="00B961F2" w:rsidP="00B961F2">
            <w:pPr>
              <w:rPr>
                <w:rFonts w:ascii="Cambria" w:hAnsi="Cambria"/>
                <w:lang w:val="en-GB"/>
              </w:rPr>
            </w:pPr>
          </w:p>
        </w:tc>
      </w:tr>
      <w:tr w:rsidR="00D01141" w:rsidRPr="005A1536" w14:paraId="3191EB82" w14:textId="77777777" w:rsidTr="00D01141">
        <w:tc>
          <w:tcPr>
            <w:tcW w:w="4531" w:type="dxa"/>
          </w:tcPr>
          <w:p w14:paraId="084464BB" w14:textId="77777777" w:rsidR="00D01141" w:rsidRPr="00E95547" w:rsidRDefault="00D01141" w:rsidP="00D01141">
            <w:pPr>
              <w:rPr>
                <w:rFonts w:ascii="Cambria" w:hAnsi="Cambria"/>
                <w:b/>
                <w:lang w:val="en-GB"/>
              </w:rPr>
            </w:pPr>
          </w:p>
          <w:p w14:paraId="42D90DC9" w14:textId="77777777" w:rsidR="00D01141" w:rsidRPr="00E95547" w:rsidRDefault="00D01141" w:rsidP="00D01141">
            <w:pPr>
              <w:rPr>
                <w:rFonts w:ascii="Cambria" w:hAnsi="Cambria"/>
                <w:lang w:val="en-GB"/>
              </w:rPr>
            </w:pPr>
          </w:p>
          <w:p w14:paraId="1BF2A62C" w14:textId="77777777" w:rsidR="00D01141" w:rsidRPr="00E95547" w:rsidRDefault="00B961F2" w:rsidP="00D01141">
            <w:pPr>
              <w:rPr>
                <w:rFonts w:ascii="Cambria" w:hAnsi="Cambria"/>
                <w:b/>
                <w:lang w:val="en-GB"/>
              </w:rPr>
            </w:pPr>
            <w:r w:rsidRPr="00E95547">
              <w:rPr>
                <w:rFonts w:ascii="Cambria" w:hAnsi="Cambria"/>
                <w:b/>
                <w:lang w:val="en-GB"/>
              </w:rPr>
              <w:t>2) Obtained a relevant certification:</w:t>
            </w:r>
          </w:p>
          <w:p w14:paraId="46DDAAC5" w14:textId="77777777" w:rsidR="00D01141" w:rsidRPr="00E95547" w:rsidRDefault="00D01141" w:rsidP="00D01141">
            <w:pPr>
              <w:rPr>
                <w:rFonts w:ascii="Cambria" w:hAnsi="Cambria"/>
                <w:b/>
                <w:lang w:val="en-GB"/>
              </w:rPr>
            </w:pPr>
          </w:p>
          <w:p w14:paraId="40ED17AA" w14:textId="77777777" w:rsidR="00D01141" w:rsidRPr="00E95547" w:rsidRDefault="00D01141" w:rsidP="00D01141">
            <w:pPr>
              <w:rPr>
                <w:rFonts w:ascii="Cambria" w:hAnsi="Cambria"/>
                <w:b/>
                <w:lang w:val="en-GB"/>
              </w:rPr>
            </w:pPr>
          </w:p>
          <w:p w14:paraId="62B1B543" w14:textId="77777777" w:rsidR="00D01141" w:rsidRPr="00E95547" w:rsidRDefault="00D01141" w:rsidP="00D01141">
            <w:pPr>
              <w:rPr>
                <w:rFonts w:ascii="Cambria" w:hAnsi="Cambria"/>
                <w:lang w:val="en-GB"/>
              </w:rPr>
            </w:pPr>
          </w:p>
        </w:tc>
        <w:tc>
          <w:tcPr>
            <w:tcW w:w="5103" w:type="dxa"/>
          </w:tcPr>
          <w:p w14:paraId="5683C9BE" w14:textId="77777777" w:rsidR="00D01141" w:rsidRPr="00E95547" w:rsidRDefault="00D01141" w:rsidP="00D01141">
            <w:pPr>
              <w:rPr>
                <w:rFonts w:ascii="Cambria" w:hAnsi="Cambria"/>
                <w:b/>
                <w:lang w:val="en-GB"/>
              </w:rPr>
            </w:pPr>
          </w:p>
          <w:p w14:paraId="18DF6846" w14:textId="77777777" w:rsidR="00D01141" w:rsidRPr="00E95547" w:rsidRDefault="001A48EA" w:rsidP="00D01141">
            <w:pPr>
              <w:rPr>
                <w:rFonts w:ascii="Cambria" w:hAnsi="Cambria"/>
                <w:b/>
                <w:lang w:val="en-GB"/>
              </w:rPr>
            </w:pPr>
            <w:sdt>
              <w:sdtPr>
                <w:rPr>
                  <w:rFonts w:ascii="Cambria" w:hAnsi="Cambria"/>
                  <w:b/>
                  <w:lang w:val="en-GB"/>
                </w:rPr>
                <w:id w:val="72966036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4DB00EA2" w14:textId="77777777" w:rsidR="00D01141" w:rsidRPr="00E95547" w:rsidRDefault="001A48EA" w:rsidP="00D01141">
            <w:pPr>
              <w:rPr>
                <w:rFonts w:ascii="Cambria" w:hAnsi="Cambria"/>
                <w:b/>
                <w:lang w:val="en-GB"/>
              </w:rPr>
            </w:pPr>
            <w:sdt>
              <w:sdtPr>
                <w:rPr>
                  <w:rFonts w:ascii="Cambria" w:hAnsi="Cambria"/>
                  <w:b/>
                  <w:lang w:val="en-GB"/>
                </w:rPr>
                <w:id w:val="-1992638233"/>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762E4872" w14:textId="77777777" w:rsidR="00B961F2" w:rsidRPr="00E95547" w:rsidRDefault="00B961F2" w:rsidP="00D01141">
            <w:pPr>
              <w:rPr>
                <w:rFonts w:ascii="Cambria" w:hAnsi="Cambria"/>
                <w:lang w:val="en-GB"/>
              </w:rPr>
            </w:pPr>
            <w:r w:rsidRPr="00E95547">
              <w:rPr>
                <w:rFonts w:ascii="Cambria" w:hAnsi="Cambria"/>
                <w:lang w:val="en-GB"/>
              </w:rPr>
              <w:t xml:space="preserve">If yes: Please describe which measures the company has implemented to obtain the relevant certification: </w:t>
            </w:r>
          </w:p>
          <w:p w14:paraId="689E3752" w14:textId="77777777" w:rsidR="00D01141" w:rsidRPr="00E95547" w:rsidRDefault="00D01141" w:rsidP="00D01141">
            <w:pPr>
              <w:rPr>
                <w:rFonts w:ascii="Cambria" w:hAnsi="Cambria"/>
                <w:lang w:val="en-GB"/>
              </w:rPr>
            </w:pPr>
            <w:r w:rsidRPr="00E95547">
              <w:rPr>
                <w:rFonts w:ascii="Cambria" w:hAnsi="Cambria"/>
                <w:lang w:val="en-GB"/>
              </w:rPr>
              <w:t>[……………………………………………..]</w:t>
            </w:r>
          </w:p>
          <w:p w14:paraId="18BD3303" w14:textId="77777777" w:rsidR="00CF70BB" w:rsidRPr="00E95547" w:rsidRDefault="00CF70BB" w:rsidP="00D01141">
            <w:pPr>
              <w:rPr>
                <w:rFonts w:ascii="Cambria" w:hAnsi="Cambria"/>
                <w:lang w:val="en-GB"/>
              </w:rPr>
            </w:pPr>
          </w:p>
          <w:p w14:paraId="2D5AB4FC" w14:textId="77777777" w:rsidR="00D01141" w:rsidRPr="00E95547" w:rsidRDefault="00B961F2" w:rsidP="00D01141">
            <w:pPr>
              <w:rPr>
                <w:rFonts w:ascii="Cambria" w:hAnsi="Cambria"/>
                <w:lang w:val="en-GB"/>
              </w:rPr>
            </w:pPr>
            <w:r w:rsidRPr="00E95547">
              <w:rPr>
                <w:rFonts w:ascii="Cambria" w:hAnsi="Cambria"/>
                <w:lang w:val="en-GB"/>
              </w:rPr>
              <w:t xml:space="preserve">State here which attachment numbers </w:t>
            </w:r>
            <w:r w:rsidR="00D65193">
              <w:rPr>
                <w:rFonts w:ascii="Cambria" w:hAnsi="Cambria"/>
                <w:lang w:val="en-GB"/>
              </w:rPr>
              <w:t xml:space="preserve">constitute </w:t>
            </w:r>
            <w:r w:rsidRPr="00E95547">
              <w:rPr>
                <w:rFonts w:ascii="Cambria" w:hAnsi="Cambria"/>
                <w:lang w:val="en-GB"/>
              </w:rPr>
              <w:t xml:space="preserve">the company's documentation for </w:t>
            </w:r>
            <w:r w:rsidR="00D65193">
              <w:rPr>
                <w:rFonts w:ascii="Cambria" w:hAnsi="Cambria"/>
                <w:lang w:val="en-GB"/>
              </w:rPr>
              <w:t xml:space="preserve">the </w:t>
            </w:r>
            <w:r w:rsidRPr="00E95547">
              <w:rPr>
                <w:rFonts w:ascii="Cambria" w:hAnsi="Cambria"/>
                <w:lang w:val="en-GB"/>
              </w:rPr>
              <w:t>certification:</w:t>
            </w:r>
            <w:r w:rsidR="00D01141" w:rsidRPr="00E95547">
              <w:rPr>
                <w:rFonts w:ascii="Cambria" w:hAnsi="Cambria"/>
                <w:lang w:val="en-GB"/>
              </w:rPr>
              <w:t xml:space="preserve"> […………]</w:t>
            </w:r>
          </w:p>
          <w:p w14:paraId="0BDDF88C" w14:textId="77777777" w:rsidR="00D01141" w:rsidRPr="00E95547" w:rsidRDefault="00D01141" w:rsidP="00D01141">
            <w:pPr>
              <w:rPr>
                <w:rFonts w:ascii="Cambria" w:hAnsi="Cambria"/>
                <w:lang w:val="en-GB"/>
              </w:rPr>
            </w:pPr>
          </w:p>
          <w:p w14:paraId="5D94D3E5" w14:textId="77777777" w:rsidR="00D01141" w:rsidRPr="00E95547" w:rsidRDefault="00D01141" w:rsidP="00D01141">
            <w:pPr>
              <w:rPr>
                <w:rFonts w:ascii="Cambria" w:hAnsi="Cambria"/>
                <w:lang w:val="en-GB"/>
              </w:rPr>
            </w:pPr>
          </w:p>
        </w:tc>
      </w:tr>
      <w:tr w:rsidR="00D01141" w:rsidRPr="00E95547" w14:paraId="055A3CA4" w14:textId="77777777" w:rsidTr="00D01141">
        <w:tc>
          <w:tcPr>
            <w:tcW w:w="4531" w:type="dxa"/>
          </w:tcPr>
          <w:p w14:paraId="4604A29B" w14:textId="77777777" w:rsidR="00D01141" w:rsidRPr="00E95547" w:rsidRDefault="00D01141" w:rsidP="00D01141">
            <w:pPr>
              <w:rPr>
                <w:rFonts w:ascii="Cambria" w:hAnsi="Cambria"/>
                <w:b/>
                <w:lang w:val="en-GB"/>
              </w:rPr>
            </w:pPr>
          </w:p>
          <w:p w14:paraId="3ADEFFFB" w14:textId="77777777" w:rsidR="00D01141" w:rsidRPr="00E95547" w:rsidRDefault="00D01141" w:rsidP="00D01141">
            <w:pPr>
              <w:rPr>
                <w:rFonts w:ascii="Cambria" w:hAnsi="Cambria"/>
                <w:b/>
                <w:lang w:val="en-GB"/>
              </w:rPr>
            </w:pPr>
          </w:p>
          <w:p w14:paraId="180F1AB3" w14:textId="77777777" w:rsidR="00D01141" w:rsidRPr="00E95547" w:rsidRDefault="00D01141" w:rsidP="00D01141">
            <w:pPr>
              <w:rPr>
                <w:rFonts w:ascii="Cambria" w:hAnsi="Cambria"/>
                <w:b/>
                <w:lang w:val="en-GB"/>
              </w:rPr>
            </w:pPr>
          </w:p>
          <w:p w14:paraId="168008B1" w14:textId="77777777" w:rsidR="00B961F2" w:rsidRPr="00E95547" w:rsidRDefault="00B961F2" w:rsidP="00B961F2">
            <w:pPr>
              <w:rPr>
                <w:rFonts w:ascii="Cambria" w:hAnsi="Cambria"/>
                <w:b/>
                <w:lang w:val="en-GB"/>
              </w:rPr>
            </w:pPr>
            <w:r w:rsidRPr="00E95547">
              <w:rPr>
                <w:rFonts w:ascii="Cambria" w:hAnsi="Cambria"/>
                <w:b/>
                <w:lang w:val="en-GB"/>
              </w:rPr>
              <w:t>3) Acquired relevant new equipment:</w:t>
            </w:r>
          </w:p>
          <w:p w14:paraId="48DA229A" w14:textId="77777777" w:rsidR="00B961F2" w:rsidRPr="00E95547" w:rsidRDefault="00B961F2" w:rsidP="00B961F2">
            <w:pPr>
              <w:rPr>
                <w:rFonts w:ascii="Cambria" w:hAnsi="Cambria"/>
                <w:b/>
                <w:lang w:val="en-GB"/>
              </w:rPr>
            </w:pPr>
            <w:r w:rsidRPr="00E95547">
              <w:rPr>
                <w:rFonts w:ascii="Cambria" w:hAnsi="Cambria"/>
                <w:b/>
                <w:lang w:val="en-GB"/>
              </w:rPr>
              <w:t> </w:t>
            </w:r>
          </w:p>
          <w:p w14:paraId="736E3F8A" w14:textId="77777777" w:rsidR="00D01141" w:rsidRPr="00E95547" w:rsidRDefault="00B961F2" w:rsidP="00B961F2">
            <w:pPr>
              <w:rPr>
                <w:rFonts w:ascii="Cambria" w:hAnsi="Cambria"/>
                <w:lang w:val="en-GB"/>
              </w:rPr>
            </w:pPr>
            <w:r w:rsidRPr="00E95547">
              <w:rPr>
                <w:rFonts w:ascii="Cambria" w:hAnsi="Cambria"/>
                <w:lang w:val="en-GB"/>
              </w:rPr>
              <w:t xml:space="preserve">It could </w:t>
            </w:r>
            <w:r w:rsidR="001054C9">
              <w:rPr>
                <w:rFonts w:ascii="Cambria" w:hAnsi="Cambria"/>
                <w:lang w:val="en-GB"/>
              </w:rPr>
              <w:t>e.g.</w:t>
            </w:r>
            <w:r w:rsidRPr="00E95547">
              <w:rPr>
                <w:rFonts w:ascii="Cambria" w:hAnsi="Cambria"/>
                <w:lang w:val="en-GB"/>
              </w:rPr>
              <w:t xml:space="preserve"> </w:t>
            </w:r>
            <w:r w:rsidR="00D52442">
              <w:rPr>
                <w:rFonts w:ascii="Cambria" w:hAnsi="Cambria"/>
                <w:lang w:val="en-GB"/>
              </w:rPr>
              <w:t xml:space="preserve">be </w:t>
            </w:r>
            <w:r w:rsidRPr="00E95547">
              <w:rPr>
                <w:rFonts w:ascii="Cambria" w:hAnsi="Cambria"/>
                <w:lang w:val="en-GB"/>
              </w:rPr>
              <w:t>new work equipment that is meant to s</w:t>
            </w:r>
            <w:r w:rsidR="00350B03">
              <w:rPr>
                <w:rFonts w:ascii="Cambria" w:hAnsi="Cambria"/>
                <w:lang w:val="en-GB"/>
              </w:rPr>
              <w:t>afeguard</w:t>
            </w:r>
            <w:r w:rsidRPr="00E95547">
              <w:rPr>
                <w:rFonts w:ascii="Cambria" w:hAnsi="Cambria"/>
                <w:lang w:val="en-GB"/>
              </w:rPr>
              <w:t xml:space="preserve"> the employees and streamline </w:t>
            </w:r>
            <w:r w:rsidR="001D6DA8">
              <w:rPr>
                <w:rFonts w:ascii="Cambria" w:hAnsi="Cambria"/>
                <w:lang w:val="en-GB"/>
              </w:rPr>
              <w:t xml:space="preserve">the </w:t>
            </w:r>
            <w:r w:rsidRPr="00E95547">
              <w:rPr>
                <w:rFonts w:ascii="Cambria" w:hAnsi="Cambria"/>
                <w:lang w:val="en-GB"/>
              </w:rPr>
              <w:t>work processes.</w:t>
            </w:r>
          </w:p>
        </w:tc>
        <w:tc>
          <w:tcPr>
            <w:tcW w:w="5103" w:type="dxa"/>
          </w:tcPr>
          <w:p w14:paraId="678889EA" w14:textId="77777777" w:rsidR="00D01141" w:rsidRPr="00E95547" w:rsidRDefault="00D01141" w:rsidP="00D01141">
            <w:pPr>
              <w:rPr>
                <w:rFonts w:ascii="Cambria" w:hAnsi="Cambria"/>
                <w:b/>
                <w:lang w:val="en-GB"/>
              </w:rPr>
            </w:pPr>
          </w:p>
          <w:p w14:paraId="7C1FCEB7" w14:textId="77777777" w:rsidR="00D01141" w:rsidRPr="00E95547" w:rsidRDefault="001A48EA" w:rsidP="00D01141">
            <w:pPr>
              <w:rPr>
                <w:rFonts w:ascii="Cambria" w:hAnsi="Cambria"/>
                <w:b/>
                <w:lang w:val="en-GB"/>
              </w:rPr>
            </w:pPr>
            <w:sdt>
              <w:sdtPr>
                <w:rPr>
                  <w:rFonts w:ascii="Cambria" w:hAnsi="Cambria"/>
                  <w:b/>
                  <w:lang w:val="en-GB"/>
                </w:rPr>
                <w:id w:val="171768964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6B4A3438" w14:textId="77777777" w:rsidR="00D01141" w:rsidRPr="00E95547" w:rsidRDefault="001A48EA" w:rsidP="00D01141">
            <w:pPr>
              <w:rPr>
                <w:rFonts w:ascii="Cambria" w:hAnsi="Cambria"/>
                <w:b/>
                <w:lang w:val="en-GB"/>
              </w:rPr>
            </w:pPr>
            <w:sdt>
              <w:sdtPr>
                <w:rPr>
                  <w:rFonts w:ascii="Cambria" w:hAnsi="Cambria"/>
                  <w:b/>
                  <w:lang w:val="en-GB"/>
                </w:rPr>
                <w:id w:val="1412336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18C23E5C" w14:textId="77777777" w:rsidR="00D01141" w:rsidRPr="00E95547" w:rsidRDefault="00B961F2" w:rsidP="00D01141">
            <w:pPr>
              <w:rPr>
                <w:rFonts w:ascii="Cambria" w:hAnsi="Cambria"/>
                <w:lang w:val="en-GB"/>
              </w:rPr>
            </w:pPr>
            <w:r w:rsidRPr="00E95547">
              <w:rPr>
                <w:rFonts w:ascii="Cambria" w:hAnsi="Cambria"/>
                <w:lang w:val="en-GB"/>
              </w:rPr>
              <w:t>If yes: Please describe which equipment the co</w:t>
            </w:r>
            <w:r w:rsidR="00E95547">
              <w:rPr>
                <w:rFonts w:ascii="Cambria" w:hAnsi="Cambria"/>
                <w:lang w:val="en-GB"/>
              </w:rPr>
              <w:t>m</w:t>
            </w:r>
            <w:r w:rsidRPr="00E95547">
              <w:rPr>
                <w:rFonts w:ascii="Cambria" w:hAnsi="Cambria"/>
                <w:lang w:val="en-GB"/>
              </w:rPr>
              <w:t>pany has acquired, including the purpose of th</w:t>
            </w:r>
            <w:r w:rsidR="00D928D6">
              <w:rPr>
                <w:rFonts w:ascii="Cambria" w:hAnsi="Cambria"/>
                <w:lang w:val="en-GB"/>
              </w:rPr>
              <w:t>e equipment</w:t>
            </w:r>
            <w:r w:rsidRPr="00E95547">
              <w:rPr>
                <w:rFonts w:ascii="Cambria" w:hAnsi="Cambria"/>
                <w:lang w:val="en-GB"/>
              </w:rPr>
              <w:t xml:space="preserve">: </w:t>
            </w:r>
            <w:r w:rsidR="00D01141" w:rsidRPr="00E95547">
              <w:rPr>
                <w:rFonts w:ascii="Cambria" w:hAnsi="Cambria"/>
                <w:lang w:val="en-GB"/>
              </w:rPr>
              <w:t xml:space="preserve"> </w:t>
            </w:r>
          </w:p>
          <w:p w14:paraId="6EDF0631" w14:textId="77777777" w:rsidR="00D01141" w:rsidRPr="00E95547" w:rsidRDefault="00D01141" w:rsidP="00D01141">
            <w:pPr>
              <w:rPr>
                <w:rFonts w:ascii="Cambria" w:hAnsi="Cambria"/>
                <w:lang w:val="en-GB"/>
              </w:rPr>
            </w:pPr>
            <w:r w:rsidRPr="00E95547">
              <w:rPr>
                <w:rFonts w:ascii="Cambria" w:hAnsi="Cambria"/>
                <w:lang w:val="en-GB"/>
              </w:rPr>
              <w:t>[……………………………………………..]</w:t>
            </w:r>
          </w:p>
          <w:p w14:paraId="7CFD7D88" w14:textId="77777777" w:rsidR="00D01141" w:rsidRPr="00E95547" w:rsidRDefault="00D01141" w:rsidP="00D01141">
            <w:pPr>
              <w:rPr>
                <w:rFonts w:ascii="Cambria" w:hAnsi="Cambria"/>
                <w:lang w:val="en-GB"/>
              </w:rPr>
            </w:pPr>
          </w:p>
          <w:p w14:paraId="23C5D4CD" w14:textId="77777777" w:rsidR="00B961F2" w:rsidRPr="00E95547" w:rsidRDefault="00B961F2" w:rsidP="00D01141">
            <w:pPr>
              <w:rPr>
                <w:rFonts w:ascii="Cambria" w:hAnsi="Cambria"/>
                <w:lang w:val="en-GB"/>
              </w:rPr>
            </w:pPr>
            <w:r w:rsidRPr="00E95547">
              <w:rPr>
                <w:rFonts w:ascii="Cambria" w:hAnsi="Cambria"/>
                <w:lang w:val="en-GB"/>
              </w:rPr>
              <w:t xml:space="preserve">State here which attachment numbers </w:t>
            </w:r>
            <w:r w:rsidR="00D65193">
              <w:rPr>
                <w:rFonts w:ascii="Cambria" w:hAnsi="Cambria"/>
                <w:lang w:val="en-GB"/>
              </w:rPr>
              <w:t>constitute</w:t>
            </w:r>
            <w:r w:rsidRPr="00E95547">
              <w:rPr>
                <w:rFonts w:ascii="Cambria" w:hAnsi="Cambria"/>
                <w:lang w:val="en-GB"/>
              </w:rPr>
              <w:t xml:space="preserve"> the company's documentation for the acquisition of new equipment:</w:t>
            </w:r>
            <w:r w:rsidR="00D01141" w:rsidRPr="00E95547">
              <w:rPr>
                <w:rFonts w:ascii="Cambria" w:hAnsi="Cambria"/>
                <w:lang w:val="en-GB"/>
              </w:rPr>
              <w:t xml:space="preserve"> </w:t>
            </w:r>
          </w:p>
          <w:p w14:paraId="778182D4" w14:textId="77777777" w:rsidR="00D01141" w:rsidRPr="00E95547" w:rsidRDefault="00D01141" w:rsidP="00D01141">
            <w:pPr>
              <w:rPr>
                <w:rFonts w:ascii="Cambria" w:hAnsi="Cambria"/>
                <w:lang w:val="en-GB"/>
              </w:rPr>
            </w:pPr>
            <w:r w:rsidRPr="00E95547">
              <w:rPr>
                <w:rFonts w:ascii="Cambria" w:hAnsi="Cambria"/>
                <w:lang w:val="en-GB"/>
              </w:rPr>
              <w:t>[…………]</w:t>
            </w:r>
          </w:p>
          <w:p w14:paraId="3E84EE5C" w14:textId="77777777" w:rsidR="008279EB" w:rsidRPr="00E95547" w:rsidRDefault="008279EB" w:rsidP="00D01141">
            <w:pPr>
              <w:rPr>
                <w:rFonts w:ascii="Cambria" w:hAnsi="Cambria"/>
                <w:lang w:val="en-GB"/>
              </w:rPr>
            </w:pPr>
          </w:p>
          <w:p w14:paraId="0CB91644" w14:textId="77777777" w:rsidR="008279EB" w:rsidRPr="00E95547" w:rsidRDefault="008279EB" w:rsidP="00D01141">
            <w:pPr>
              <w:rPr>
                <w:rFonts w:ascii="Cambria" w:hAnsi="Cambria"/>
                <w:lang w:val="en-GB"/>
              </w:rPr>
            </w:pPr>
          </w:p>
          <w:p w14:paraId="3397F630" w14:textId="77777777" w:rsidR="008279EB" w:rsidRPr="00E95547" w:rsidRDefault="008279EB" w:rsidP="00D01141">
            <w:pPr>
              <w:rPr>
                <w:rFonts w:ascii="Cambria" w:hAnsi="Cambria"/>
                <w:lang w:val="en-GB"/>
              </w:rPr>
            </w:pPr>
          </w:p>
          <w:p w14:paraId="67CC4DDA" w14:textId="77777777" w:rsidR="00D01141" w:rsidRPr="00E95547" w:rsidRDefault="00D01141" w:rsidP="00D01141">
            <w:pPr>
              <w:rPr>
                <w:rFonts w:ascii="Cambria" w:hAnsi="Cambria"/>
                <w:b/>
                <w:lang w:val="en-GB"/>
              </w:rPr>
            </w:pPr>
          </w:p>
          <w:p w14:paraId="23D389CD" w14:textId="77777777" w:rsidR="00D01141" w:rsidRPr="00E95547" w:rsidRDefault="00D01141" w:rsidP="00D01141">
            <w:pPr>
              <w:rPr>
                <w:rFonts w:ascii="Cambria" w:hAnsi="Cambria"/>
                <w:b/>
                <w:lang w:val="en-GB"/>
              </w:rPr>
            </w:pPr>
          </w:p>
        </w:tc>
      </w:tr>
      <w:tr w:rsidR="00D01141" w:rsidRPr="005A1536" w14:paraId="0B694379" w14:textId="77777777" w:rsidTr="00D01141">
        <w:tc>
          <w:tcPr>
            <w:tcW w:w="4531" w:type="dxa"/>
          </w:tcPr>
          <w:p w14:paraId="71D517C6" w14:textId="77777777" w:rsidR="00D01141" w:rsidRPr="00E95547" w:rsidRDefault="00D01141" w:rsidP="00D01141">
            <w:pPr>
              <w:rPr>
                <w:rFonts w:ascii="Cambria" w:hAnsi="Cambria"/>
                <w:b/>
                <w:lang w:val="en-GB"/>
              </w:rPr>
            </w:pPr>
          </w:p>
          <w:p w14:paraId="16FDE99D" w14:textId="77777777" w:rsidR="00D01141" w:rsidRPr="00E95547" w:rsidRDefault="00D01141" w:rsidP="00D01141">
            <w:pPr>
              <w:rPr>
                <w:rFonts w:ascii="Cambria" w:hAnsi="Cambria"/>
                <w:b/>
                <w:lang w:val="en-GB"/>
              </w:rPr>
            </w:pPr>
          </w:p>
          <w:p w14:paraId="25F7E80E" w14:textId="77777777" w:rsidR="00D01141" w:rsidRPr="00E95547" w:rsidRDefault="00B961F2" w:rsidP="00D01141">
            <w:pPr>
              <w:rPr>
                <w:rFonts w:ascii="Cambria" w:hAnsi="Cambria"/>
                <w:b/>
                <w:lang w:val="en-GB"/>
              </w:rPr>
            </w:pPr>
            <w:r w:rsidRPr="00E95547">
              <w:rPr>
                <w:rFonts w:ascii="Cambria" w:hAnsi="Cambria"/>
                <w:b/>
                <w:lang w:val="en-GB"/>
              </w:rPr>
              <w:t>4) Implemented new relevant workflows:</w:t>
            </w:r>
          </w:p>
        </w:tc>
        <w:tc>
          <w:tcPr>
            <w:tcW w:w="5103" w:type="dxa"/>
          </w:tcPr>
          <w:p w14:paraId="328E2785" w14:textId="77777777" w:rsidR="00D01141" w:rsidRPr="00E95547" w:rsidRDefault="00D01141" w:rsidP="00D01141">
            <w:pPr>
              <w:rPr>
                <w:rFonts w:ascii="Cambria" w:hAnsi="Cambria"/>
                <w:b/>
                <w:lang w:val="en-GB"/>
              </w:rPr>
            </w:pPr>
          </w:p>
          <w:p w14:paraId="128EE945" w14:textId="77777777" w:rsidR="00D01141" w:rsidRPr="00E95547" w:rsidRDefault="001A48EA" w:rsidP="00D01141">
            <w:pPr>
              <w:rPr>
                <w:rFonts w:ascii="Cambria" w:hAnsi="Cambria"/>
                <w:b/>
                <w:lang w:val="en-GB"/>
              </w:rPr>
            </w:pPr>
            <w:sdt>
              <w:sdtPr>
                <w:rPr>
                  <w:rFonts w:ascii="Cambria" w:hAnsi="Cambria"/>
                  <w:b/>
                  <w:lang w:val="en-GB"/>
                </w:rPr>
                <w:id w:val="-561018534"/>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0F97A847" w14:textId="77777777" w:rsidR="00D01141" w:rsidRPr="00E95547" w:rsidRDefault="001A48EA" w:rsidP="00D01141">
            <w:pPr>
              <w:rPr>
                <w:rFonts w:ascii="Cambria" w:hAnsi="Cambria"/>
                <w:b/>
                <w:lang w:val="en-GB"/>
              </w:rPr>
            </w:pPr>
            <w:sdt>
              <w:sdtPr>
                <w:rPr>
                  <w:rFonts w:ascii="Cambria" w:hAnsi="Cambria"/>
                  <w:b/>
                  <w:lang w:val="en-GB"/>
                </w:rPr>
                <w:id w:val="-1690833307"/>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481F65B6" w14:textId="77777777" w:rsidR="00B961F2" w:rsidRPr="00E95547" w:rsidRDefault="00B961F2" w:rsidP="00D01141">
            <w:pPr>
              <w:rPr>
                <w:rFonts w:ascii="Cambria" w:hAnsi="Cambria"/>
                <w:lang w:val="en-GB"/>
              </w:rPr>
            </w:pPr>
            <w:r w:rsidRPr="00E95547">
              <w:rPr>
                <w:rFonts w:ascii="Cambria" w:hAnsi="Cambria"/>
                <w:lang w:val="en-GB"/>
              </w:rPr>
              <w:t xml:space="preserve">If yes: Please describe what the company has done in this area: </w:t>
            </w:r>
          </w:p>
          <w:p w14:paraId="778DE09D" w14:textId="77777777" w:rsidR="00D01141" w:rsidRPr="00E95547" w:rsidRDefault="00D01141" w:rsidP="00D01141">
            <w:pPr>
              <w:rPr>
                <w:rFonts w:ascii="Cambria" w:hAnsi="Cambria"/>
                <w:lang w:val="en-GB"/>
              </w:rPr>
            </w:pPr>
            <w:r w:rsidRPr="00E95547">
              <w:rPr>
                <w:rFonts w:ascii="Cambria" w:hAnsi="Cambria"/>
                <w:lang w:val="en-GB"/>
              </w:rPr>
              <w:t>[……………………………………………..]</w:t>
            </w:r>
          </w:p>
          <w:p w14:paraId="18EEDDA6" w14:textId="77777777" w:rsidR="00D01141" w:rsidRPr="00E95547" w:rsidRDefault="00D01141" w:rsidP="00D01141">
            <w:pPr>
              <w:rPr>
                <w:rFonts w:ascii="Cambria" w:hAnsi="Cambria"/>
                <w:lang w:val="en-GB"/>
              </w:rPr>
            </w:pPr>
          </w:p>
          <w:p w14:paraId="1EB9F177" w14:textId="77777777" w:rsidR="00D01141" w:rsidRPr="00E95547" w:rsidRDefault="00B961F2" w:rsidP="00CF70BB">
            <w:pPr>
              <w:rPr>
                <w:rFonts w:ascii="Cambria" w:hAnsi="Cambria"/>
                <w:lang w:val="en-GB"/>
              </w:rPr>
            </w:pPr>
            <w:r w:rsidRPr="00E95547">
              <w:rPr>
                <w:rFonts w:ascii="Cambria" w:hAnsi="Cambria"/>
                <w:lang w:val="en-GB"/>
              </w:rPr>
              <w:t xml:space="preserve">State here which attachment numbers constitute the company's documentation </w:t>
            </w:r>
            <w:r w:rsidR="00536CBB">
              <w:rPr>
                <w:rFonts w:ascii="Cambria" w:hAnsi="Cambria"/>
                <w:lang w:val="en-GB"/>
              </w:rPr>
              <w:t>regarding</w:t>
            </w:r>
            <w:r w:rsidR="00536CBB" w:rsidRPr="00E95547">
              <w:rPr>
                <w:rFonts w:ascii="Cambria" w:hAnsi="Cambria"/>
                <w:lang w:val="en-GB"/>
              </w:rPr>
              <w:t xml:space="preserve"> </w:t>
            </w:r>
            <w:r w:rsidRPr="00E95547">
              <w:rPr>
                <w:rFonts w:ascii="Cambria" w:hAnsi="Cambria"/>
                <w:lang w:val="en-GB"/>
              </w:rPr>
              <w:t>the implementation of new workflows:</w:t>
            </w:r>
            <w:r w:rsidR="00D01141" w:rsidRPr="00E95547">
              <w:rPr>
                <w:rFonts w:ascii="Cambria" w:hAnsi="Cambria"/>
                <w:lang w:val="en-GB"/>
              </w:rPr>
              <w:t xml:space="preserve"> […………]</w:t>
            </w:r>
          </w:p>
          <w:p w14:paraId="5E7112A2" w14:textId="77777777" w:rsidR="00CF70BB" w:rsidRPr="00E95547" w:rsidRDefault="00CF70BB" w:rsidP="00CF70BB">
            <w:pPr>
              <w:rPr>
                <w:rFonts w:ascii="Cambria" w:hAnsi="Cambria"/>
                <w:lang w:val="en-GB"/>
              </w:rPr>
            </w:pPr>
          </w:p>
          <w:p w14:paraId="32E4B7BB" w14:textId="77777777" w:rsidR="00CF70BB" w:rsidRPr="00E95547" w:rsidRDefault="00CF70BB" w:rsidP="00CF70BB">
            <w:pPr>
              <w:rPr>
                <w:rFonts w:ascii="Cambria" w:hAnsi="Cambria"/>
                <w:lang w:val="en-GB"/>
              </w:rPr>
            </w:pPr>
          </w:p>
        </w:tc>
      </w:tr>
      <w:tr w:rsidR="00D01141" w:rsidRPr="005A1536" w14:paraId="291DE7BB" w14:textId="77777777" w:rsidTr="00D01141">
        <w:tc>
          <w:tcPr>
            <w:tcW w:w="4531" w:type="dxa"/>
          </w:tcPr>
          <w:p w14:paraId="604E37D2" w14:textId="77777777" w:rsidR="00D01141" w:rsidRPr="00E95547" w:rsidRDefault="00D01141" w:rsidP="00D01141">
            <w:pPr>
              <w:rPr>
                <w:rFonts w:ascii="Cambria" w:hAnsi="Cambria"/>
                <w:b/>
                <w:lang w:val="en-GB"/>
              </w:rPr>
            </w:pPr>
          </w:p>
          <w:p w14:paraId="33C05C57" w14:textId="77777777" w:rsidR="00D01141" w:rsidRPr="00E95547" w:rsidRDefault="00D01141" w:rsidP="00D01141">
            <w:pPr>
              <w:rPr>
                <w:rFonts w:ascii="Cambria" w:hAnsi="Cambria"/>
                <w:b/>
                <w:lang w:val="en-GB"/>
              </w:rPr>
            </w:pPr>
          </w:p>
          <w:p w14:paraId="75A34267" w14:textId="77777777" w:rsidR="00D01141" w:rsidRPr="00E95547" w:rsidRDefault="00B961F2" w:rsidP="00D01141">
            <w:pPr>
              <w:rPr>
                <w:rFonts w:ascii="Cambria" w:hAnsi="Cambria"/>
                <w:b/>
                <w:lang w:val="en-GB"/>
              </w:rPr>
            </w:pPr>
            <w:r w:rsidRPr="00E95547">
              <w:rPr>
                <w:rFonts w:ascii="Cambria" w:hAnsi="Cambria"/>
                <w:b/>
                <w:lang w:val="en-GB"/>
              </w:rPr>
              <w:t xml:space="preserve">5) </w:t>
            </w:r>
            <w:r w:rsidR="00D65193">
              <w:rPr>
                <w:rFonts w:ascii="Cambria" w:hAnsi="Cambria"/>
                <w:b/>
                <w:lang w:val="en-GB"/>
              </w:rPr>
              <w:t>O</w:t>
            </w:r>
            <w:r w:rsidRPr="00E95547">
              <w:rPr>
                <w:rFonts w:ascii="Cambria" w:hAnsi="Cambria"/>
                <w:b/>
                <w:lang w:val="en-GB"/>
              </w:rPr>
              <w:t>ther technical measures:</w:t>
            </w:r>
          </w:p>
          <w:p w14:paraId="13377097" w14:textId="77777777" w:rsidR="00D01141" w:rsidRPr="00E95547" w:rsidRDefault="00D01141" w:rsidP="00D01141">
            <w:pPr>
              <w:rPr>
                <w:rFonts w:ascii="Cambria" w:hAnsi="Cambria"/>
                <w:b/>
                <w:lang w:val="en-GB"/>
              </w:rPr>
            </w:pPr>
          </w:p>
        </w:tc>
        <w:tc>
          <w:tcPr>
            <w:tcW w:w="5103" w:type="dxa"/>
          </w:tcPr>
          <w:p w14:paraId="50E71E68" w14:textId="77777777" w:rsidR="00D01141" w:rsidRPr="00E95547" w:rsidRDefault="00D01141" w:rsidP="00D01141">
            <w:pPr>
              <w:rPr>
                <w:rFonts w:ascii="Cambria" w:hAnsi="Cambria"/>
                <w:lang w:val="en-GB"/>
              </w:rPr>
            </w:pPr>
          </w:p>
          <w:p w14:paraId="4D86558B" w14:textId="77777777" w:rsidR="00D01141" w:rsidRPr="00E95547" w:rsidRDefault="001A48EA" w:rsidP="00D01141">
            <w:pPr>
              <w:rPr>
                <w:rFonts w:ascii="Cambria" w:hAnsi="Cambria"/>
                <w:b/>
                <w:lang w:val="en-GB"/>
              </w:rPr>
            </w:pPr>
            <w:sdt>
              <w:sdtPr>
                <w:rPr>
                  <w:rFonts w:ascii="Cambria" w:hAnsi="Cambria"/>
                  <w:b/>
                  <w:lang w:val="en-GB"/>
                </w:rPr>
                <w:id w:val="61611367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358CA690" w14:textId="77777777" w:rsidR="00D01141" w:rsidRPr="00E95547" w:rsidRDefault="001A48EA" w:rsidP="00D01141">
            <w:pPr>
              <w:rPr>
                <w:rFonts w:ascii="Cambria" w:hAnsi="Cambria"/>
                <w:b/>
                <w:lang w:val="en-GB"/>
              </w:rPr>
            </w:pPr>
            <w:sdt>
              <w:sdtPr>
                <w:rPr>
                  <w:rFonts w:ascii="Cambria" w:hAnsi="Cambria"/>
                  <w:b/>
                  <w:lang w:val="en-GB"/>
                </w:rPr>
                <w:id w:val="128092024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6FDEBFD2" w14:textId="77777777" w:rsidR="00D01141" w:rsidRPr="00E95547" w:rsidRDefault="00B961F2" w:rsidP="00D01141">
            <w:pPr>
              <w:rPr>
                <w:rFonts w:ascii="Cambria" w:hAnsi="Cambria"/>
                <w:lang w:val="en-GB"/>
              </w:rPr>
            </w:pPr>
            <w:r w:rsidRPr="00E95547">
              <w:rPr>
                <w:rFonts w:ascii="Cambria" w:hAnsi="Cambria"/>
                <w:lang w:val="en-GB"/>
              </w:rPr>
              <w:t xml:space="preserve">If yes: Please describe which measures the company has implemented in terms of </w:t>
            </w:r>
            <w:r w:rsidR="00D65193">
              <w:rPr>
                <w:rFonts w:ascii="Cambria" w:hAnsi="Cambria"/>
                <w:lang w:val="en-GB"/>
              </w:rPr>
              <w:t>suitable</w:t>
            </w:r>
            <w:r w:rsidR="00D65193" w:rsidRPr="00E95547">
              <w:rPr>
                <w:rFonts w:ascii="Cambria" w:hAnsi="Cambria"/>
                <w:lang w:val="en-GB"/>
              </w:rPr>
              <w:t xml:space="preserve"> </w:t>
            </w:r>
            <w:r w:rsidRPr="00E95547">
              <w:rPr>
                <w:rFonts w:ascii="Cambria" w:hAnsi="Cambria"/>
                <w:lang w:val="en-GB"/>
              </w:rPr>
              <w:t xml:space="preserve">technical measures: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4F71CF81" w14:textId="77777777" w:rsidR="00D01141" w:rsidRPr="00E95547" w:rsidRDefault="00D01141" w:rsidP="00D01141">
            <w:pPr>
              <w:rPr>
                <w:rFonts w:ascii="Cambria" w:hAnsi="Cambria"/>
                <w:lang w:val="en-GB"/>
              </w:rPr>
            </w:pPr>
          </w:p>
          <w:p w14:paraId="5C325736" w14:textId="77777777" w:rsidR="00D01141" w:rsidRPr="00E95547" w:rsidRDefault="00B961F2" w:rsidP="00D01141">
            <w:pPr>
              <w:rPr>
                <w:rFonts w:ascii="Cambria" w:hAnsi="Cambria"/>
                <w:lang w:val="en-GB"/>
              </w:rPr>
            </w:pPr>
            <w:r w:rsidRPr="00E95547">
              <w:rPr>
                <w:rFonts w:ascii="Cambria" w:hAnsi="Cambria"/>
                <w:lang w:val="en-GB"/>
              </w:rPr>
              <w:t>State here which attachment numbers constitute the company's    documentation    for    other    technical measures:</w:t>
            </w:r>
            <w:r w:rsidR="00D01141" w:rsidRPr="00E95547">
              <w:rPr>
                <w:rFonts w:ascii="Cambria" w:hAnsi="Cambria"/>
                <w:lang w:val="en-GB"/>
              </w:rPr>
              <w:t xml:space="preserve"> […………]</w:t>
            </w:r>
          </w:p>
          <w:p w14:paraId="12489A2C" w14:textId="77777777" w:rsidR="00D01141" w:rsidRPr="00E95547" w:rsidRDefault="00D01141" w:rsidP="00CF70BB">
            <w:pPr>
              <w:rPr>
                <w:rFonts w:ascii="Cambria" w:hAnsi="Cambria"/>
                <w:lang w:val="en-GB"/>
              </w:rPr>
            </w:pPr>
          </w:p>
          <w:p w14:paraId="064F3E83" w14:textId="77777777" w:rsidR="00CF70BB" w:rsidRPr="00E95547" w:rsidRDefault="00CF70BB" w:rsidP="00CF70BB">
            <w:pPr>
              <w:rPr>
                <w:rFonts w:ascii="Cambria" w:hAnsi="Cambria"/>
                <w:lang w:val="en-GB"/>
              </w:rPr>
            </w:pPr>
          </w:p>
        </w:tc>
      </w:tr>
      <w:tr w:rsidR="00D01141" w:rsidRPr="00771B75" w14:paraId="3C2C01BE" w14:textId="77777777" w:rsidTr="00D01141">
        <w:tc>
          <w:tcPr>
            <w:tcW w:w="9634" w:type="dxa"/>
            <w:gridSpan w:val="2"/>
          </w:tcPr>
          <w:p w14:paraId="7B4FB6FD" w14:textId="77777777" w:rsidR="00D01141" w:rsidRPr="00E95547" w:rsidRDefault="00B961F2" w:rsidP="00D01141">
            <w:pPr>
              <w:rPr>
                <w:rFonts w:ascii="Cambria" w:hAnsi="Cambria"/>
                <w:b/>
                <w:lang w:val="en-GB"/>
              </w:rPr>
            </w:pPr>
            <w:r w:rsidRPr="00E95547">
              <w:rPr>
                <w:rFonts w:ascii="Cambria" w:hAnsi="Cambria"/>
                <w:b/>
                <w:lang w:val="en-GB"/>
              </w:rPr>
              <w:t xml:space="preserve">Has the company taken concrete organizational measures to address the </w:t>
            </w:r>
            <w:r w:rsidR="00E70DA0">
              <w:rPr>
                <w:rFonts w:ascii="Cambria" w:hAnsi="Cambria"/>
                <w:b/>
                <w:lang w:val="en-GB"/>
              </w:rPr>
              <w:t>ground</w:t>
            </w:r>
            <w:r w:rsidR="00E70DA0" w:rsidRPr="00E95547">
              <w:rPr>
                <w:rFonts w:ascii="Cambria" w:hAnsi="Cambria"/>
                <w:b/>
                <w:lang w:val="en-GB"/>
              </w:rPr>
              <w:t xml:space="preserve"> </w:t>
            </w:r>
            <w:r w:rsidR="00021FD1">
              <w:rPr>
                <w:rFonts w:ascii="Cambria" w:hAnsi="Cambria"/>
                <w:b/>
                <w:lang w:val="en-GB"/>
              </w:rPr>
              <w:t>for</w:t>
            </w:r>
            <w:r w:rsidRPr="00E95547">
              <w:rPr>
                <w:rFonts w:ascii="Cambria" w:hAnsi="Cambria"/>
                <w:b/>
                <w:lang w:val="en-GB"/>
              </w:rPr>
              <w:t xml:space="preserve"> exclusion? (Section 138, subsection 3, no. 3)</w:t>
            </w:r>
          </w:p>
        </w:tc>
      </w:tr>
      <w:tr w:rsidR="00D01141" w:rsidRPr="005A1536" w14:paraId="17ABEBAE" w14:textId="77777777" w:rsidTr="00D01141">
        <w:tc>
          <w:tcPr>
            <w:tcW w:w="9634" w:type="dxa"/>
            <w:gridSpan w:val="2"/>
          </w:tcPr>
          <w:p w14:paraId="7F4BBD59" w14:textId="77777777" w:rsidR="00D01141" w:rsidRPr="00E95547" w:rsidRDefault="00B961F2" w:rsidP="00B961F2">
            <w:pPr>
              <w:rPr>
                <w:rFonts w:ascii="Cambria" w:hAnsi="Cambria"/>
                <w:lang w:val="en-GB"/>
              </w:rPr>
            </w:pPr>
            <w:r w:rsidRPr="00E95547">
              <w:rPr>
                <w:rFonts w:ascii="Cambria" w:hAnsi="Cambria"/>
                <w:lang w:val="en-GB"/>
              </w:rPr>
              <w:t xml:space="preserve">A number of possible organizational measures are listed below. The company must indicate whether it has implemented the individual measure. </w:t>
            </w:r>
            <w:r w:rsidR="004004EC">
              <w:rPr>
                <w:rFonts w:ascii="Cambria" w:hAnsi="Cambria"/>
                <w:lang w:val="en-GB"/>
              </w:rPr>
              <w:t>Furthermore, t</w:t>
            </w:r>
            <w:r w:rsidRPr="00E95547">
              <w:rPr>
                <w:rFonts w:ascii="Cambria" w:hAnsi="Cambria"/>
                <w:lang w:val="en-GB"/>
              </w:rPr>
              <w:t>he company can</w:t>
            </w:r>
            <w:r w:rsidR="004004EC">
              <w:rPr>
                <w:rFonts w:ascii="Cambria" w:hAnsi="Cambria"/>
                <w:lang w:val="en-GB"/>
              </w:rPr>
              <w:t xml:space="preserve"> state</w:t>
            </w:r>
            <w:r w:rsidR="009A1759">
              <w:rPr>
                <w:rFonts w:ascii="Cambria" w:hAnsi="Cambria"/>
                <w:lang w:val="en-GB"/>
              </w:rPr>
              <w:t>,</w:t>
            </w:r>
            <w:r w:rsidRPr="00E95547">
              <w:rPr>
                <w:rFonts w:ascii="Cambria" w:hAnsi="Cambria"/>
                <w:lang w:val="en-GB"/>
              </w:rPr>
              <w:t xml:space="preserve"> if it has implemented other </w:t>
            </w:r>
            <w:r w:rsidR="00E70DA0">
              <w:rPr>
                <w:rFonts w:ascii="Cambria" w:hAnsi="Cambria"/>
                <w:lang w:val="en-GB"/>
              </w:rPr>
              <w:t xml:space="preserve">relevant </w:t>
            </w:r>
            <w:r w:rsidRPr="00E95547">
              <w:rPr>
                <w:rFonts w:ascii="Cambria" w:hAnsi="Cambria"/>
                <w:lang w:val="en-GB"/>
              </w:rPr>
              <w:t>measures.</w:t>
            </w:r>
          </w:p>
        </w:tc>
      </w:tr>
      <w:tr w:rsidR="00D01141" w:rsidRPr="005A1536" w14:paraId="3AF34BB9" w14:textId="77777777" w:rsidTr="00D01141">
        <w:tc>
          <w:tcPr>
            <w:tcW w:w="4531" w:type="dxa"/>
          </w:tcPr>
          <w:p w14:paraId="397D3EDD" w14:textId="77777777" w:rsidR="00D01141" w:rsidRPr="00E95547" w:rsidRDefault="00D01141" w:rsidP="00D01141">
            <w:pPr>
              <w:rPr>
                <w:rFonts w:ascii="Cambria" w:hAnsi="Cambria"/>
                <w:lang w:val="en-GB"/>
              </w:rPr>
            </w:pPr>
          </w:p>
          <w:p w14:paraId="14E17729" w14:textId="77777777" w:rsidR="00D01141" w:rsidRPr="00E95547" w:rsidRDefault="00D01141" w:rsidP="00D01141">
            <w:pPr>
              <w:rPr>
                <w:rFonts w:ascii="Cambria" w:hAnsi="Cambria"/>
                <w:lang w:val="en-GB"/>
              </w:rPr>
            </w:pPr>
          </w:p>
          <w:p w14:paraId="28A50F53" w14:textId="77777777" w:rsidR="00C7268D" w:rsidRPr="00E95547" w:rsidRDefault="00B961F2" w:rsidP="00D01141">
            <w:pPr>
              <w:rPr>
                <w:rFonts w:ascii="Cambria" w:hAnsi="Cambria"/>
                <w:b/>
                <w:lang w:val="en-GB"/>
              </w:rPr>
            </w:pPr>
            <w:r w:rsidRPr="00E95547">
              <w:rPr>
                <w:rFonts w:ascii="Cambria" w:hAnsi="Cambria"/>
                <w:b/>
                <w:lang w:val="en-GB"/>
              </w:rPr>
              <w:t xml:space="preserve">6) </w:t>
            </w:r>
            <w:r w:rsidR="004B1F04">
              <w:rPr>
                <w:rFonts w:ascii="Cambria" w:hAnsi="Cambria"/>
                <w:b/>
                <w:lang w:val="en-GB"/>
              </w:rPr>
              <w:t>Established</w:t>
            </w:r>
            <w:r w:rsidRPr="00E95547">
              <w:rPr>
                <w:rFonts w:ascii="Cambria" w:hAnsi="Cambria"/>
                <w:b/>
                <w:lang w:val="en-GB"/>
              </w:rPr>
              <w:t xml:space="preserve"> rules for responsibility and compensation:</w:t>
            </w:r>
          </w:p>
          <w:p w14:paraId="5F49BC2A" w14:textId="77777777" w:rsidR="00B961F2" w:rsidRPr="00E95547" w:rsidRDefault="00B961F2" w:rsidP="00D01141">
            <w:pPr>
              <w:rPr>
                <w:rFonts w:ascii="Cambria" w:hAnsi="Cambria"/>
                <w:b/>
                <w:lang w:val="en-GB"/>
              </w:rPr>
            </w:pPr>
          </w:p>
          <w:p w14:paraId="2AC48F5F" w14:textId="77777777" w:rsidR="00D01141" w:rsidRPr="00E95547" w:rsidRDefault="00B961F2" w:rsidP="00D01141">
            <w:pPr>
              <w:rPr>
                <w:rFonts w:ascii="Cambria" w:hAnsi="Cambria"/>
                <w:b/>
                <w:lang w:val="en-GB"/>
              </w:rPr>
            </w:pPr>
            <w:r w:rsidRPr="00E95547">
              <w:rPr>
                <w:rFonts w:ascii="Cambria" w:hAnsi="Cambria"/>
                <w:lang w:val="en-GB"/>
              </w:rPr>
              <w:t xml:space="preserve">It can </w:t>
            </w:r>
            <w:r w:rsidR="00E70DA0">
              <w:rPr>
                <w:rFonts w:ascii="Cambria" w:hAnsi="Cambria"/>
                <w:lang w:val="en-GB"/>
              </w:rPr>
              <w:t>e.g.</w:t>
            </w:r>
            <w:r w:rsidRPr="00E95547">
              <w:rPr>
                <w:rFonts w:ascii="Cambria" w:hAnsi="Cambria"/>
                <w:lang w:val="en-GB"/>
              </w:rPr>
              <w:t xml:space="preserve"> </w:t>
            </w:r>
            <w:r w:rsidR="00D52442">
              <w:rPr>
                <w:rFonts w:ascii="Cambria" w:hAnsi="Cambria"/>
                <w:lang w:val="en-GB"/>
              </w:rPr>
              <w:t xml:space="preserve">be </w:t>
            </w:r>
            <w:r w:rsidRPr="00E95547">
              <w:rPr>
                <w:rFonts w:ascii="Cambria" w:hAnsi="Cambria"/>
                <w:lang w:val="en-GB"/>
              </w:rPr>
              <w:t>guidelines, compliance policy, code of conduct, etc.</w:t>
            </w:r>
            <w:r w:rsidR="00D01141" w:rsidRPr="00E95547">
              <w:rPr>
                <w:rFonts w:ascii="Cambria" w:hAnsi="Cambria"/>
                <w:b/>
                <w:lang w:val="en-GB"/>
              </w:rPr>
              <w:t xml:space="preserve"> </w:t>
            </w:r>
          </w:p>
          <w:p w14:paraId="51BCE981" w14:textId="77777777" w:rsidR="00D01141" w:rsidRPr="00E95547" w:rsidRDefault="00D01141" w:rsidP="00D01141">
            <w:pPr>
              <w:rPr>
                <w:rFonts w:ascii="Cambria" w:hAnsi="Cambria"/>
                <w:lang w:val="en-GB"/>
              </w:rPr>
            </w:pPr>
          </w:p>
          <w:p w14:paraId="5756EA54" w14:textId="77777777" w:rsidR="00D01141" w:rsidRPr="00E95547" w:rsidRDefault="00D01141" w:rsidP="00D01141">
            <w:pPr>
              <w:rPr>
                <w:rFonts w:ascii="Cambria" w:hAnsi="Cambria"/>
                <w:lang w:val="en-GB"/>
              </w:rPr>
            </w:pPr>
          </w:p>
        </w:tc>
        <w:tc>
          <w:tcPr>
            <w:tcW w:w="5103" w:type="dxa"/>
          </w:tcPr>
          <w:p w14:paraId="3C688B02" w14:textId="77777777" w:rsidR="00D01141" w:rsidRPr="00E95547" w:rsidRDefault="00D01141" w:rsidP="00D01141">
            <w:pPr>
              <w:rPr>
                <w:rFonts w:ascii="Cambria" w:hAnsi="Cambria"/>
                <w:b/>
                <w:lang w:val="en-GB"/>
              </w:rPr>
            </w:pPr>
          </w:p>
          <w:p w14:paraId="11A9942F" w14:textId="77777777" w:rsidR="00D01141" w:rsidRPr="00E95547" w:rsidRDefault="001A48EA" w:rsidP="00D01141">
            <w:pPr>
              <w:rPr>
                <w:rFonts w:ascii="Cambria" w:hAnsi="Cambria"/>
                <w:b/>
                <w:lang w:val="en-GB"/>
              </w:rPr>
            </w:pPr>
            <w:sdt>
              <w:sdtPr>
                <w:rPr>
                  <w:rFonts w:ascii="Cambria" w:hAnsi="Cambria"/>
                  <w:b/>
                  <w:lang w:val="en-GB"/>
                </w:rPr>
                <w:id w:val="1150250013"/>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B961F2" w:rsidRPr="00E95547">
              <w:rPr>
                <w:rFonts w:ascii="Cambria" w:hAnsi="Cambria"/>
                <w:b/>
                <w:lang w:val="en-GB"/>
              </w:rPr>
              <w:t>Yes</w:t>
            </w:r>
            <w:r w:rsidR="00D01141" w:rsidRPr="00E95547">
              <w:rPr>
                <w:rFonts w:ascii="Cambria" w:hAnsi="Cambria"/>
                <w:b/>
                <w:lang w:val="en-GB"/>
              </w:rPr>
              <w:t xml:space="preserve"> </w:t>
            </w:r>
          </w:p>
          <w:p w14:paraId="31A69B5A" w14:textId="77777777" w:rsidR="00D01141" w:rsidRPr="00E95547" w:rsidRDefault="001A48EA" w:rsidP="00D01141">
            <w:pPr>
              <w:rPr>
                <w:rFonts w:ascii="Cambria" w:hAnsi="Cambria"/>
                <w:b/>
                <w:lang w:val="en-GB"/>
              </w:rPr>
            </w:pPr>
            <w:sdt>
              <w:sdtPr>
                <w:rPr>
                  <w:rFonts w:ascii="Cambria" w:hAnsi="Cambria"/>
                  <w:b/>
                  <w:lang w:val="en-GB"/>
                </w:rPr>
                <w:id w:val="-23875418"/>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B961F2" w:rsidRPr="00E95547">
              <w:rPr>
                <w:rFonts w:ascii="Cambria" w:hAnsi="Cambria"/>
                <w:b/>
                <w:lang w:val="en-GB"/>
              </w:rPr>
              <w:t>o</w:t>
            </w:r>
          </w:p>
          <w:p w14:paraId="5FA2A216" w14:textId="77777777" w:rsidR="00D01141" w:rsidRPr="00E95547" w:rsidRDefault="001478D5" w:rsidP="00D01141">
            <w:pPr>
              <w:rPr>
                <w:rFonts w:ascii="Cambria" w:hAnsi="Cambria"/>
                <w:lang w:val="en-GB"/>
              </w:rPr>
            </w:pPr>
            <w:r w:rsidRPr="00E95547">
              <w:rPr>
                <w:rFonts w:ascii="Cambria" w:hAnsi="Cambria"/>
                <w:lang w:val="en-GB"/>
              </w:rPr>
              <w:t>If yes: Please describe which measures the company has implemented to</w:t>
            </w:r>
            <w:r w:rsidR="004B1F04">
              <w:rPr>
                <w:rFonts w:ascii="Cambria" w:hAnsi="Cambria"/>
                <w:lang w:val="en-GB"/>
              </w:rPr>
              <w:t xml:space="preserve"> establish</w:t>
            </w:r>
            <w:r w:rsidRPr="00E95547">
              <w:rPr>
                <w:rFonts w:ascii="Cambria" w:hAnsi="Cambria"/>
                <w:lang w:val="en-GB"/>
              </w:rPr>
              <w:t xml:space="preserve"> rules for responsibility and compensation: </w:t>
            </w:r>
            <w:r w:rsidR="00D01141" w:rsidRPr="00E95547">
              <w:rPr>
                <w:rFonts w:ascii="Cambria" w:hAnsi="Cambria"/>
                <w:lang w:val="en-GB"/>
              </w:rPr>
              <w:t xml:space="preserve"> </w:t>
            </w:r>
          </w:p>
          <w:p w14:paraId="7D311063" w14:textId="77777777" w:rsidR="00D01141" w:rsidRPr="00E95547" w:rsidRDefault="00D01141" w:rsidP="00D01141">
            <w:pPr>
              <w:rPr>
                <w:rFonts w:ascii="Cambria" w:hAnsi="Cambria"/>
                <w:lang w:val="en-GB"/>
              </w:rPr>
            </w:pPr>
            <w:r w:rsidRPr="00E95547">
              <w:rPr>
                <w:rFonts w:ascii="Cambria" w:hAnsi="Cambria"/>
                <w:lang w:val="en-GB"/>
              </w:rPr>
              <w:t>[…………………………………………..]</w:t>
            </w:r>
          </w:p>
          <w:p w14:paraId="5E4EA378" w14:textId="77777777" w:rsidR="00D01141" w:rsidRPr="00E95547" w:rsidRDefault="00D01141" w:rsidP="00D01141">
            <w:pPr>
              <w:rPr>
                <w:rFonts w:ascii="Cambria" w:hAnsi="Cambria"/>
                <w:lang w:val="en-GB"/>
              </w:rPr>
            </w:pPr>
          </w:p>
          <w:p w14:paraId="09E21607" w14:textId="77777777" w:rsidR="00D01141" w:rsidRPr="00E95547" w:rsidRDefault="001478D5" w:rsidP="00D01141">
            <w:pPr>
              <w:rPr>
                <w:rFonts w:ascii="Cambria" w:hAnsi="Cambria"/>
                <w:lang w:val="en-GB"/>
              </w:rPr>
            </w:pPr>
            <w:r w:rsidRPr="00E95547">
              <w:rPr>
                <w:rFonts w:ascii="Cambria" w:hAnsi="Cambria"/>
                <w:lang w:val="en-GB"/>
              </w:rPr>
              <w:t>State here which attachment numbers</w:t>
            </w:r>
            <w:r w:rsidR="00E70DA0">
              <w:rPr>
                <w:rFonts w:ascii="Cambria" w:hAnsi="Cambria"/>
                <w:lang w:val="en-GB"/>
              </w:rPr>
              <w:t xml:space="preserve"> constitute</w:t>
            </w:r>
            <w:r w:rsidRPr="00E95547">
              <w:rPr>
                <w:rFonts w:ascii="Cambria" w:hAnsi="Cambria"/>
                <w:lang w:val="en-GB"/>
              </w:rPr>
              <w:t xml:space="preserve"> the company's documentation for </w:t>
            </w:r>
            <w:r w:rsidR="00E70DA0">
              <w:rPr>
                <w:rFonts w:ascii="Cambria" w:hAnsi="Cambria"/>
                <w:lang w:val="en-GB"/>
              </w:rPr>
              <w:t xml:space="preserve">the </w:t>
            </w:r>
            <w:r w:rsidR="00D57DAE">
              <w:rPr>
                <w:rFonts w:ascii="Cambria" w:hAnsi="Cambria"/>
                <w:lang w:val="en-GB"/>
              </w:rPr>
              <w:t>established</w:t>
            </w:r>
            <w:r w:rsidR="004B1F04">
              <w:rPr>
                <w:rFonts w:ascii="Cambria" w:hAnsi="Cambria"/>
                <w:lang w:val="en-GB"/>
              </w:rPr>
              <w:t xml:space="preserve"> </w:t>
            </w:r>
            <w:r w:rsidRPr="00E95547">
              <w:rPr>
                <w:rFonts w:ascii="Cambria" w:hAnsi="Cambria"/>
                <w:lang w:val="en-GB"/>
              </w:rPr>
              <w:t xml:space="preserve">rules for </w:t>
            </w:r>
            <w:r w:rsidR="007E06DD">
              <w:rPr>
                <w:rFonts w:ascii="Cambria" w:hAnsi="Cambria"/>
                <w:lang w:val="en-GB"/>
              </w:rPr>
              <w:t>responsibility</w:t>
            </w:r>
            <w:r w:rsidRPr="00E95547">
              <w:rPr>
                <w:rFonts w:ascii="Cambria" w:hAnsi="Cambria"/>
                <w:lang w:val="en-GB"/>
              </w:rPr>
              <w:t xml:space="preserve"> and compensation:</w:t>
            </w:r>
            <w:r w:rsidR="00D01141" w:rsidRPr="00E95547">
              <w:rPr>
                <w:rFonts w:ascii="Cambria" w:hAnsi="Cambria"/>
                <w:lang w:val="en-GB"/>
              </w:rPr>
              <w:t xml:space="preserve"> […………]</w:t>
            </w:r>
          </w:p>
          <w:p w14:paraId="4173BF71" w14:textId="77777777" w:rsidR="00D01141" w:rsidRPr="00E95547" w:rsidRDefault="00D01141" w:rsidP="00D01141">
            <w:pPr>
              <w:rPr>
                <w:rFonts w:ascii="Cambria" w:hAnsi="Cambria"/>
                <w:lang w:val="en-GB"/>
              </w:rPr>
            </w:pPr>
          </w:p>
          <w:p w14:paraId="10843509" w14:textId="77777777" w:rsidR="00D01141" w:rsidRPr="00E95547" w:rsidRDefault="00D01141" w:rsidP="00CF70BB">
            <w:pPr>
              <w:rPr>
                <w:rFonts w:ascii="Cambria" w:hAnsi="Cambria"/>
                <w:lang w:val="en-GB"/>
              </w:rPr>
            </w:pPr>
          </w:p>
        </w:tc>
      </w:tr>
      <w:tr w:rsidR="00D01141" w:rsidRPr="005A1536" w14:paraId="4A9BEAD2" w14:textId="77777777" w:rsidTr="00D01141">
        <w:tc>
          <w:tcPr>
            <w:tcW w:w="4531" w:type="dxa"/>
          </w:tcPr>
          <w:p w14:paraId="22ACCD8D" w14:textId="77777777" w:rsidR="00D01141" w:rsidRPr="00E95547" w:rsidRDefault="00D01141" w:rsidP="00D01141">
            <w:pPr>
              <w:rPr>
                <w:rFonts w:ascii="Cambria" w:hAnsi="Cambria"/>
                <w:b/>
                <w:lang w:val="en-GB"/>
              </w:rPr>
            </w:pPr>
          </w:p>
          <w:p w14:paraId="5A566FCA" w14:textId="77777777" w:rsidR="00D01141" w:rsidRPr="00E95547" w:rsidRDefault="00D01141" w:rsidP="00D01141">
            <w:pPr>
              <w:rPr>
                <w:rFonts w:ascii="Cambria" w:hAnsi="Cambria"/>
                <w:b/>
                <w:lang w:val="en-GB"/>
              </w:rPr>
            </w:pPr>
          </w:p>
          <w:p w14:paraId="410B82DB" w14:textId="77777777" w:rsidR="00D01141" w:rsidRPr="00E95547" w:rsidRDefault="001478D5" w:rsidP="00D01141">
            <w:pPr>
              <w:rPr>
                <w:rFonts w:ascii="Cambria" w:hAnsi="Cambria"/>
                <w:b/>
                <w:lang w:val="en-GB"/>
              </w:rPr>
            </w:pPr>
            <w:r w:rsidRPr="00E95547">
              <w:rPr>
                <w:rFonts w:ascii="Cambria" w:hAnsi="Cambria" w:cs="Calibri"/>
                <w:b/>
                <w:bCs/>
                <w:lang w:val="en-GB"/>
              </w:rPr>
              <w:t xml:space="preserve">7) </w:t>
            </w:r>
            <w:r w:rsidR="004B1F04">
              <w:rPr>
                <w:rFonts w:ascii="Cambria" w:hAnsi="Cambria" w:cs="Calibri"/>
                <w:b/>
                <w:bCs/>
                <w:lang w:val="en-GB"/>
              </w:rPr>
              <w:t>Established</w:t>
            </w:r>
            <w:r w:rsidRPr="00E95547">
              <w:rPr>
                <w:rFonts w:ascii="Cambria" w:hAnsi="Cambria" w:cs="Calibri"/>
                <w:b/>
                <w:bCs/>
                <w:lang w:val="en-GB"/>
              </w:rPr>
              <w:t xml:space="preserve"> an internal audit structure:</w:t>
            </w:r>
          </w:p>
        </w:tc>
        <w:tc>
          <w:tcPr>
            <w:tcW w:w="5103" w:type="dxa"/>
          </w:tcPr>
          <w:p w14:paraId="71A7E9AA" w14:textId="77777777" w:rsidR="00D01141" w:rsidRPr="00E95547" w:rsidRDefault="00D01141" w:rsidP="00D01141">
            <w:pPr>
              <w:rPr>
                <w:rFonts w:ascii="Cambria" w:hAnsi="Cambria"/>
                <w:b/>
                <w:lang w:val="en-GB"/>
              </w:rPr>
            </w:pPr>
          </w:p>
          <w:p w14:paraId="51BC245B" w14:textId="77777777" w:rsidR="003351BF" w:rsidRPr="00E95547" w:rsidRDefault="003351BF" w:rsidP="00D01141">
            <w:pPr>
              <w:rPr>
                <w:rFonts w:ascii="Cambria" w:hAnsi="Cambria"/>
                <w:b/>
                <w:lang w:val="en-GB"/>
              </w:rPr>
            </w:pPr>
          </w:p>
          <w:p w14:paraId="39CB8BCE" w14:textId="77777777" w:rsidR="00D01141" w:rsidRPr="00E95547" w:rsidRDefault="001A48EA" w:rsidP="00D01141">
            <w:pPr>
              <w:rPr>
                <w:rFonts w:ascii="Cambria" w:hAnsi="Cambria"/>
                <w:b/>
                <w:lang w:val="en-GB"/>
              </w:rPr>
            </w:pPr>
            <w:sdt>
              <w:sdtPr>
                <w:rPr>
                  <w:rFonts w:ascii="Cambria" w:hAnsi="Cambria"/>
                  <w:b/>
                  <w:lang w:val="en-GB"/>
                </w:rPr>
                <w:id w:val="1817530471"/>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50BF2205" w14:textId="77777777" w:rsidR="00D01141" w:rsidRPr="00E95547" w:rsidRDefault="001A48EA" w:rsidP="00D01141">
            <w:pPr>
              <w:rPr>
                <w:rFonts w:ascii="Cambria" w:hAnsi="Cambria"/>
                <w:b/>
                <w:lang w:val="en-GB"/>
              </w:rPr>
            </w:pPr>
            <w:sdt>
              <w:sdtPr>
                <w:rPr>
                  <w:rFonts w:ascii="Cambria" w:hAnsi="Cambria"/>
                  <w:b/>
                  <w:lang w:val="en-GB"/>
                </w:rPr>
                <w:id w:val="-596558931"/>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4F88FEE5" w14:textId="77777777" w:rsidR="00D01141" w:rsidRPr="00E95547" w:rsidRDefault="001478D5" w:rsidP="00D01141">
            <w:pPr>
              <w:rPr>
                <w:rFonts w:ascii="Cambria" w:hAnsi="Cambria"/>
                <w:lang w:val="en-GB"/>
              </w:rPr>
            </w:pPr>
            <w:r w:rsidRPr="00E95547">
              <w:rPr>
                <w:rFonts w:ascii="Cambria" w:hAnsi="Cambria"/>
                <w:lang w:val="en-GB"/>
              </w:rPr>
              <w:lastRenderedPageBreak/>
              <w:t>If yes: Please describe wh</w:t>
            </w:r>
            <w:r w:rsidR="004B1F04">
              <w:rPr>
                <w:rFonts w:ascii="Cambria" w:hAnsi="Cambria"/>
                <w:lang w:val="en-GB"/>
              </w:rPr>
              <w:t>ich</w:t>
            </w:r>
            <w:r w:rsidRPr="00E95547">
              <w:rPr>
                <w:rFonts w:ascii="Cambria" w:hAnsi="Cambria"/>
                <w:lang w:val="en-GB"/>
              </w:rPr>
              <w:t xml:space="preserve"> measures the company has implemented to set up an internal audit structure:</w:t>
            </w:r>
          </w:p>
          <w:p w14:paraId="55A7724E" w14:textId="77777777" w:rsidR="00D01141" w:rsidRPr="00E95547" w:rsidRDefault="00D01141" w:rsidP="00D01141">
            <w:pPr>
              <w:rPr>
                <w:rFonts w:ascii="Cambria" w:hAnsi="Cambria"/>
                <w:lang w:val="en-GB"/>
              </w:rPr>
            </w:pPr>
            <w:r w:rsidRPr="00E95547">
              <w:rPr>
                <w:rFonts w:ascii="Cambria" w:hAnsi="Cambria"/>
                <w:lang w:val="en-GB"/>
              </w:rPr>
              <w:t>[…………………………………………..]</w:t>
            </w:r>
          </w:p>
          <w:p w14:paraId="13D8EF62" w14:textId="77777777" w:rsidR="00D01141" w:rsidRPr="00E95547" w:rsidRDefault="00D01141" w:rsidP="00D01141">
            <w:pPr>
              <w:rPr>
                <w:rFonts w:ascii="Cambria" w:hAnsi="Cambria"/>
                <w:lang w:val="en-GB"/>
              </w:rPr>
            </w:pPr>
          </w:p>
          <w:p w14:paraId="04643C4D" w14:textId="77777777" w:rsidR="00D01141" w:rsidRPr="00E95547" w:rsidRDefault="001478D5" w:rsidP="00D01141">
            <w:pPr>
              <w:rPr>
                <w:rFonts w:ascii="Cambria" w:hAnsi="Cambria"/>
                <w:lang w:val="en-GB"/>
              </w:rPr>
            </w:pPr>
            <w:r w:rsidRPr="00E95547">
              <w:rPr>
                <w:rFonts w:ascii="Cambria" w:hAnsi="Cambria"/>
                <w:lang w:val="en-GB"/>
              </w:rPr>
              <w:t xml:space="preserve">State here which attachment numbers constitute the company's documentation for the </w:t>
            </w:r>
            <w:r w:rsidR="00D57DAE">
              <w:rPr>
                <w:rFonts w:ascii="Cambria" w:hAnsi="Cambria"/>
                <w:lang w:val="en-GB"/>
              </w:rPr>
              <w:t>establishment</w:t>
            </w:r>
            <w:r w:rsidR="004B1F04" w:rsidRPr="00E95547">
              <w:rPr>
                <w:rFonts w:ascii="Cambria" w:hAnsi="Cambria"/>
                <w:lang w:val="en-GB"/>
              </w:rPr>
              <w:t xml:space="preserve"> </w:t>
            </w:r>
            <w:r w:rsidRPr="00E95547">
              <w:rPr>
                <w:rFonts w:ascii="Cambria" w:hAnsi="Cambria"/>
                <w:lang w:val="en-GB"/>
              </w:rPr>
              <w:t>of an internal audit structure:</w:t>
            </w:r>
            <w:r w:rsidR="00D01141" w:rsidRPr="00E95547">
              <w:rPr>
                <w:rFonts w:ascii="Cambria" w:hAnsi="Cambria"/>
                <w:lang w:val="en-GB"/>
              </w:rPr>
              <w:t xml:space="preserve"> […………]</w:t>
            </w:r>
          </w:p>
          <w:p w14:paraId="146A0435" w14:textId="77777777" w:rsidR="00D01141" w:rsidRPr="00E95547" w:rsidRDefault="00D01141" w:rsidP="00D01141">
            <w:pPr>
              <w:rPr>
                <w:rFonts w:ascii="Cambria" w:hAnsi="Cambria"/>
                <w:lang w:val="en-GB"/>
              </w:rPr>
            </w:pPr>
          </w:p>
          <w:p w14:paraId="42301B81" w14:textId="77777777" w:rsidR="00CF70BB" w:rsidRPr="00E95547" w:rsidRDefault="00CF70BB" w:rsidP="00D01141">
            <w:pPr>
              <w:rPr>
                <w:rFonts w:ascii="Cambria" w:hAnsi="Cambria"/>
                <w:lang w:val="en-GB"/>
              </w:rPr>
            </w:pPr>
          </w:p>
        </w:tc>
      </w:tr>
      <w:tr w:rsidR="00D01141" w:rsidRPr="005A1536" w14:paraId="114EF75A" w14:textId="77777777" w:rsidTr="00D01141">
        <w:tc>
          <w:tcPr>
            <w:tcW w:w="4531" w:type="dxa"/>
          </w:tcPr>
          <w:p w14:paraId="5A8C54A7" w14:textId="77777777" w:rsidR="00D01141" w:rsidRPr="00E95547" w:rsidRDefault="00D01141" w:rsidP="00D01141">
            <w:pPr>
              <w:rPr>
                <w:rFonts w:ascii="Cambria" w:hAnsi="Cambria"/>
                <w:lang w:val="en-GB"/>
              </w:rPr>
            </w:pPr>
          </w:p>
          <w:p w14:paraId="549866C1" w14:textId="77777777" w:rsidR="00D01141" w:rsidRPr="00E95547" w:rsidRDefault="00D01141" w:rsidP="00D01141">
            <w:pPr>
              <w:rPr>
                <w:rFonts w:ascii="Cambria" w:hAnsi="Cambria"/>
                <w:b/>
                <w:lang w:val="en-GB"/>
              </w:rPr>
            </w:pPr>
          </w:p>
          <w:p w14:paraId="75AADD04" w14:textId="77777777" w:rsidR="00C7268D" w:rsidRPr="00E95547" w:rsidRDefault="001478D5" w:rsidP="00D01141">
            <w:pPr>
              <w:rPr>
                <w:rFonts w:ascii="Cambria" w:hAnsi="Cambria"/>
                <w:b/>
                <w:lang w:val="en-GB"/>
              </w:rPr>
            </w:pPr>
            <w:r w:rsidRPr="00E95547">
              <w:rPr>
                <w:rFonts w:ascii="Cambria" w:hAnsi="Cambria"/>
                <w:b/>
                <w:lang w:val="en-GB"/>
              </w:rPr>
              <w:t xml:space="preserve">8) </w:t>
            </w:r>
            <w:r w:rsidR="00D57DAE">
              <w:rPr>
                <w:rFonts w:ascii="Cambria" w:hAnsi="Cambria"/>
                <w:b/>
                <w:lang w:val="en-GB"/>
              </w:rPr>
              <w:t>A</w:t>
            </w:r>
            <w:r w:rsidRPr="00E95547">
              <w:rPr>
                <w:rFonts w:ascii="Cambria" w:hAnsi="Cambria"/>
                <w:b/>
                <w:lang w:val="en-GB"/>
              </w:rPr>
              <w:t>nchoring of implemented measures</w:t>
            </w:r>
            <w:r w:rsidR="00D57DAE">
              <w:rPr>
                <w:rFonts w:ascii="Cambria" w:hAnsi="Cambria"/>
                <w:b/>
                <w:lang w:val="en-GB"/>
              </w:rPr>
              <w:t xml:space="preserve"> with the management</w:t>
            </w:r>
            <w:r w:rsidRPr="00E95547">
              <w:rPr>
                <w:rFonts w:ascii="Cambria" w:hAnsi="Cambria"/>
                <w:b/>
                <w:lang w:val="en-GB"/>
              </w:rPr>
              <w:t>:</w:t>
            </w:r>
          </w:p>
          <w:p w14:paraId="36EDD9AA" w14:textId="77777777" w:rsidR="001478D5" w:rsidRPr="00E95547" w:rsidRDefault="001478D5" w:rsidP="00D01141">
            <w:pPr>
              <w:rPr>
                <w:rFonts w:ascii="Cambria" w:hAnsi="Cambria"/>
                <w:b/>
                <w:lang w:val="en-GB"/>
              </w:rPr>
            </w:pPr>
          </w:p>
          <w:p w14:paraId="5DC4284C" w14:textId="77777777" w:rsidR="00D01141" w:rsidRPr="00E95547" w:rsidRDefault="001478D5" w:rsidP="00D01141">
            <w:pPr>
              <w:rPr>
                <w:rFonts w:ascii="Cambria" w:hAnsi="Cambria"/>
                <w:lang w:val="en-GB"/>
              </w:rPr>
            </w:pPr>
            <w:r w:rsidRPr="00E95547">
              <w:rPr>
                <w:rFonts w:ascii="Cambria" w:hAnsi="Cambria"/>
                <w:lang w:val="en-GB"/>
              </w:rPr>
              <w:t xml:space="preserve">This means </w:t>
            </w:r>
            <w:r w:rsidR="00E70DA0">
              <w:rPr>
                <w:rFonts w:ascii="Cambria" w:hAnsi="Cambria"/>
                <w:lang w:val="en-GB"/>
              </w:rPr>
              <w:t>e.g.</w:t>
            </w:r>
            <w:r w:rsidRPr="00E95547">
              <w:rPr>
                <w:rFonts w:ascii="Cambria" w:hAnsi="Cambria"/>
                <w:lang w:val="en-GB"/>
              </w:rPr>
              <w:t xml:space="preserve"> that the management in its communication and behavio</w:t>
            </w:r>
            <w:r w:rsidR="00E70DA0">
              <w:rPr>
                <w:rFonts w:ascii="Cambria" w:hAnsi="Cambria"/>
                <w:lang w:val="en-GB"/>
              </w:rPr>
              <w:t>u</w:t>
            </w:r>
            <w:r w:rsidRPr="00E95547">
              <w:rPr>
                <w:rFonts w:ascii="Cambria" w:hAnsi="Cambria"/>
                <w:lang w:val="en-GB"/>
              </w:rPr>
              <w:t xml:space="preserve">r clearly distances itself from </w:t>
            </w:r>
            <w:r w:rsidR="00D52442">
              <w:rPr>
                <w:rFonts w:ascii="Cambria" w:hAnsi="Cambria"/>
                <w:lang w:val="en-GB"/>
              </w:rPr>
              <w:t xml:space="preserve">the </w:t>
            </w:r>
            <w:r w:rsidRPr="00E95547">
              <w:rPr>
                <w:rFonts w:ascii="Cambria" w:hAnsi="Cambria"/>
                <w:lang w:val="en-GB"/>
              </w:rPr>
              <w:t>behavio</w:t>
            </w:r>
            <w:r w:rsidR="00E70DA0">
              <w:rPr>
                <w:rFonts w:ascii="Cambria" w:hAnsi="Cambria"/>
                <w:lang w:val="en-GB"/>
              </w:rPr>
              <w:t>u</w:t>
            </w:r>
            <w:r w:rsidRPr="00E95547">
              <w:rPr>
                <w:rFonts w:ascii="Cambria" w:hAnsi="Cambria"/>
                <w:lang w:val="en-GB"/>
              </w:rPr>
              <w:t>r</w:t>
            </w:r>
            <w:r w:rsidR="00D57DAE">
              <w:rPr>
                <w:rFonts w:ascii="Cambria" w:hAnsi="Cambria"/>
                <w:lang w:val="en-GB"/>
              </w:rPr>
              <w:t xml:space="preserve"> which caused </w:t>
            </w:r>
            <w:r w:rsidRPr="00E95547">
              <w:rPr>
                <w:rFonts w:ascii="Cambria" w:hAnsi="Cambria"/>
                <w:lang w:val="en-GB"/>
              </w:rPr>
              <w:t xml:space="preserve">the </w:t>
            </w:r>
            <w:r w:rsidR="00D52442">
              <w:rPr>
                <w:rFonts w:ascii="Cambria" w:hAnsi="Cambria"/>
                <w:lang w:val="en-GB"/>
              </w:rPr>
              <w:t>ground</w:t>
            </w:r>
            <w:r w:rsidR="00D52442" w:rsidRPr="00E95547">
              <w:rPr>
                <w:rFonts w:ascii="Cambria" w:hAnsi="Cambria"/>
                <w:lang w:val="en-GB"/>
              </w:rPr>
              <w:t xml:space="preserve"> </w:t>
            </w:r>
            <w:r w:rsidR="00D52442">
              <w:rPr>
                <w:rFonts w:ascii="Cambria" w:hAnsi="Cambria"/>
                <w:lang w:val="en-GB"/>
              </w:rPr>
              <w:t>for</w:t>
            </w:r>
            <w:r w:rsidRPr="00E95547">
              <w:rPr>
                <w:rFonts w:ascii="Cambria" w:hAnsi="Cambria"/>
                <w:lang w:val="en-GB"/>
              </w:rPr>
              <w:t xml:space="preserve"> exclusion.</w:t>
            </w:r>
            <w:r w:rsidR="00D01141" w:rsidRPr="00E95547">
              <w:rPr>
                <w:rFonts w:ascii="Cambria" w:hAnsi="Cambria"/>
                <w:lang w:val="en-GB"/>
              </w:rPr>
              <w:t xml:space="preserve"> </w:t>
            </w:r>
          </w:p>
          <w:p w14:paraId="494AC7C5" w14:textId="77777777" w:rsidR="00D01141" w:rsidRPr="00E95547" w:rsidRDefault="00D01141" w:rsidP="00D01141">
            <w:pPr>
              <w:rPr>
                <w:rFonts w:ascii="Cambria" w:hAnsi="Cambria"/>
                <w:lang w:val="en-GB"/>
              </w:rPr>
            </w:pPr>
          </w:p>
          <w:p w14:paraId="54DEBA70" w14:textId="77777777" w:rsidR="00D01141" w:rsidRPr="00E95547" w:rsidRDefault="00D01141" w:rsidP="00D01141">
            <w:pPr>
              <w:rPr>
                <w:rFonts w:ascii="Cambria" w:hAnsi="Cambria"/>
                <w:lang w:val="en-GB"/>
              </w:rPr>
            </w:pPr>
          </w:p>
        </w:tc>
        <w:tc>
          <w:tcPr>
            <w:tcW w:w="5103" w:type="dxa"/>
          </w:tcPr>
          <w:p w14:paraId="7FA34DC6" w14:textId="77777777" w:rsidR="00D01141" w:rsidRPr="00E95547" w:rsidRDefault="00D01141" w:rsidP="00D01141">
            <w:pPr>
              <w:rPr>
                <w:rFonts w:ascii="Cambria" w:hAnsi="Cambria"/>
                <w:b/>
                <w:lang w:val="en-GB"/>
              </w:rPr>
            </w:pPr>
          </w:p>
          <w:p w14:paraId="36EBA522" w14:textId="77777777" w:rsidR="00D01141" w:rsidRPr="00E95547" w:rsidRDefault="001A48EA" w:rsidP="00D01141">
            <w:pPr>
              <w:rPr>
                <w:rFonts w:ascii="Cambria" w:hAnsi="Cambria"/>
                <w:b/>
                <w:lang w:val="en-GB"/>
              </w:rPr>
            </w:pPr>
            <w:sdt>
              <w:sdtPr>
                <w:rPr>
                  <w:rFonts w:ascii="Cambria" w:hAnsi="Cambria"/>
                  <w:b/>
                  <w:lang w:val="en-GB"/>
                </w:rPr>
                <w:id w:val="-100697953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092ADB1A" w14:textId="77777777" w:rsidR="00D01141" w:rsidRPr="00E95547" w:rsidRDefault="001A48EA" w:rsidP="00D01141">
            <w:pPr>
              <w:rPr>
                <w:rFonts w:ascii="Cambria" w:hAnsi="Cambria"/>
                <w:b/>
                <w:lang w:val="en-GB"/>
              </w:rPr>
            </w:pPr>
            <w:sdt>
              <w:sdtPr>
                <w:rPr>
                  <w:rFonts w:ascii="Cambria" w:hAnsi="Cambria"/>
                  <w:b/>
                  <w:lang w:val="en-GB"/>
                </w:rPr>
                <w:id w:val="118371274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4C242E70" w14:textId="77777777" w:rsidR="00D01141" w:rsidRPr="00E95547" w:rsidRDefault="001478D5" w:rsidP="00D01141">
            <w:pPr>
              <w:rPr>
                <w:rFonts w:ascii="Cambria" w:hAnsi="Cambria"/>
                <w:lang w:val="en-GB"/>
              </w:rPr>
            </w:pPr>
            <w:r w:rsidRPr="00E95547">
              <w:rPr>
                <w:rFonts w:ascii="Cambria" w:hAnsi="Cambria"/>
                <w:lang w:val="en-GB"/>
              </w:rPr>
              <w:t xml:space="preserve">If yes: Please describe which measures the company has implemented to ensure </w:t>
            </w:r>
            <w:r w:rsidR="00D57DAE">
              <w:rPr>
                <w:rFonts w:ascii="Cambria" w:hAnsi="Cambria"/>
                <w:lang w:val="en-GB"/>
              </w:rPr>
              <w:t xml:space="preserve">the anchoring with the </w:t>
            </w:r>
            <w:r w:rsidRPr="00E95547">
              <w:rPr>
                <w:rFonts w:ascii="Cambria" w:hAnsi="Cambria"/>
                <w:lang w:val="en-GB"/>
              </w:rPr>
              <w:t xml:space="preserve">management: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23166F28" w14:textId="77777777" w:rsidR="00D01141" w:rsidRPr="00E95547" w:rsidRDefault="00D01141" w:rsidP="00D01141">
            <w:pPr>
              <w:rPr>
                <w:rFonts w:ascii="Cambria" w:hAnsi="Cambria"/>
                <w:lang w:val="en-GB"/>
              </w:rPr>
            </w:pPr>
          </w:p>
          <w:p w14:paraId="2EB31DA9" w14:textId="77777777" w:rsidR="00D01141" w:rsidRPr="00E95547" w:rsidRDefault="001478D5" w:rsidP="00D01141">
            <w:pPr>
              <w:rPr>
                <w:rFonts w:ascii="Cambria" w:hAnsi="Cambria"/>
                <w:lang w:val="en-GB"/>
              </w:rPr>
            </w:pPr>
            <w:r w:rsidRPr="00E95547">
              <w:rPr>
                <w:rFonts w:ascii="Cambria" w:hAnsi="Cambria"/>
                <w:lang w:val="en-GB"/>
              </w:rPr>
              <w:t>State here which attachment numbers</w:t>
            </w:r>
            <w:r w:rsidR="00D52442">
              <w:rPr>
                <w:rFonts w:ascii="Cambria" w:hAnsi="Cambria"/>
                <w:lang w:val="en-GB"/>
              </w:rPr>
              <w:t xml:space="preserve"> constitute the</w:t>
            </w:r>
            <w:r w:rsidRPr="00E95547">
              <w:rPr>
                <w:rFonts w:ascii="Cambria" w:hAnsi="Cambria"/>
                <w:lang w:val="en-GB"/>
              </w:rPr>
              <w:t xml:space="preserve"> company's documentation for</w:t>
            </w:r>
            <w:r w:rsidR="00D57DAE">
              <w:rPr>
                <w:rFonts w:ascii="Cambria" w:hAnsi="Cambria"/>
                <w:lang w:val="en-GB"/>
              </w:rPr>
              <w:t xml:space="preserve"> anchoring with the</w:t>
            </w:r>
            <w:r w:rsidRPr="00E95547">
              <w:rPr>
                <w:rFonts w:ascii="Cambria" w:hAnsi="Cambria"/>
                <w:lang w:val="en-GB"/>
              </w:rPr>
              <w:t xml:space="preserve"> management: </w:t>
            </w:r>
            <w:r w:rsidR="00D01141" w:rsidRPr="00E95547">
              <w:rPr>
                <w:rFonts w:ascii="Cambria" w:hAnsi="Cambria"/>
                <w:lang w:val="en-GB"/>
              </w:rPr>
              <w:t>[…………]</w:t>
            </w:r>
          </w:p>
          <w:p w14:paraId="2885A4DA" w14:textId="77777777" w:rsidR="00D01141" w:rsidRPr="00E95547" w:rsidRDefault="00D01141" w:rsidP="00D01141">
            <w:pPr>
              <w:rPr>
                <w:rFonts w:ascii="Cambria" w:hAnsi="Cambria"/>
                <w:lang w:val="en-GB"/>
              </w:rPr>
            </w:pPr>
          </w:p>
          <w:p w14:paraId="2A120B79" w14:textId="77777777" w:rsidR="00CF70BB" w:rsidRPr="00E95547" w:rsidRDefault="00CF70BB" w:rsidP="00D01141">
            <w:pPr>
              <w:rPr>
                <w:rFonts w:ascii="Cambria" w:hAnsi="Cambria"/>
                <w:lang w:val="en-GB"/>
              </w:rPr>
            </w:pPr>
          </w:p>
        </w:tc>
      </w:tr>
      <w:tr w:rsidR="00D01141" w:rsidRPr="005A1536" w14:paraId="0E8DD88D" w14:textId="77777777" w:rsidTr="00D01141">
        <w:tc>
          <w:tcPr>
            <w:tcW w:w="4531" w:type="dxa"/>
          </w:tcPr>
          <w:p w14:paraId="1D73FBBC" w14:textId="77777777" w:rsidR="00D01141" w:rsidRPr="00E95547" w:rsidRDefault="00D01141" w:rsidP="00D01141">
            <w:pPr>
              <w:rPr>
                <w:rFonts w:ascii="Cambria" w:hAnsi="Cambria"/>
                <w:lang w:val="en-GB"/>
              </w:rPr>
            </w:pPr>
          </w:p>
          <w:p w14:paraId="058D0C14" w14:textId="77777777" w:rsidR="00D01141" w:rsidRPr="00E95547" w:rsidRDefault="00D01141" w:rsidP="00D01141">
            <w:pPr>
              <w:rPr>
                <w:rFonts w:ascii="Cambria" w:hAnsi="Cambria"/>
                <w:lang w:val="en-GB"/>
              </w:rPr>
            </w:pPr>
          </w:p>
          <w:p w14:paraId="0F151843" w14:textId="77777777" w:rsidR="00D01141" w:rsidRPr="00E95547" w:rsidRDefault="00D01141" w:rsidP="00D01141">
            <w:pPr>
              <w:rPr>
                <w:rFonts w:ascii="Cambria" w:hAnsi="Cambria"/>
                <w:lang w:val="en-GB"/>
              </w:rPr>
            </w:pPr>
          </w:p>
          <w:p w14:paraId="37507046" w14:textId="77777777" w:rsidR="00D01141" w:rsidRPr="00E95547" w:rsidRDefault="00D01141" w:rsidP="00D01141">
            <w:pPr>
              <w:rPr>
                <w:rFonts w:ascii="Cambria" w:hAnsi="Cambria"/>
                <w:b/>
                <w:lang w:val="en-GB"/>
              </w:rPr>
            </w:pPr>
          </w:p>
          <w:p w14:paraId="23EFEE2B" w14:textId="77777777" w:rsidR="00D01141" w:rsidRPr="00E95547" w:rsidRDefault="001478D5" w:rsidP="00D01141">
            <w:pPr>
              <w:rPr>
                <w:rFonts w:ascii="Cambria" w:hAnsi="Cambria"/>
                <w:b/>
                <w:lang w:val="en-GB"/>
              </w:rPr>
            </w:pPr>
            <w:r w:rsidRPr="00E95547">
              <w:rPr>
                <w:rFonts w:ascii="Cambria" w:hAnsi="Cambria"/>
                <w:b/>
                <w:lang w:val="en-GB"/>
              </w:rPr>
              <w:t xml:space="preserve">9) Established a </w:t>
            </w:r>
            <w:proofErr w:type="spellStart"/>
            <w:r w:rsidRPr="00E95547">
              <w:rPr>
                <w:rFonts w:ascii="Cambria" w:hAnsi="Cambria"/>
                <w:b/>
                <w:lang w:val="en-GB"/>
              </w:rPr>
              <w:t>whistleblower</w:t>
            </w:r>
            <w:proofErr w:type="spellEnd"/>
            <w:r w:rsidRPr="00E95547">
              <w:rPr>
                <w:rFonts w:ascii="Cambria" w:hAnsi="Cambria"/>
                <w:b/>
                <w:lang w:val="en-GB"/>
              </w:rPr>
              <w:t xml:space="preserve"> scheme:</w:t>
            </w:r>
          </w:p>
        </w:tc>
        <w:tc>
          <w:tcPr>
            <w:tcW w:w="5103" w:type="dxa"/>
          </w:tcPr>
          <w:p w14:paraId="4690BF10" w14:textId="77777777" w:rsidR="00D01141" w:rsidRPr="00E95547" w:rsidRDefault="00D01141" w:rsidP="00D01141">
            <w:pPr>
              <w:rPr>
                <w:rFonts w:ascii="Cambria" w:hAnsi="Cambria"/>
                <w:b/>
                <w:lang w:val="en-GB"/>
              </w:rPr>
            </w:pPr>
          </w:p>
          <w:p w14:paraId="39FEA1AE" w14:textId="77777777" w:rsidR="00D01141" w:rsidRPr="00E95547" w:rsidRDefault="001A48EA" w:rsidP="00D01141">
            <w:pPr>
              <w:rPr>
                <w:rFonts w:ascii="Cambria" w:hAnsi="Cambria"/>
                <w:b/>
                <w:lang w:val="en-GB"/>
              </w:rPr>
            </w:pPr>
            <w:sdt>
              <w:sdtPr>
                <w:rPr>
                  <w:rFonts w:ascii="Cambria" w:hAnsi="Cambria"/>
                  <w:b/>
                  <w:lang w:val="en-GB"/>
                </w:rPr>
                <w:id w:val="-1282029373"/>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788D5405" w14:textId="77777777" w:rsidR="00D01141" w:rsidRPr="00E95547" w:rsidRDefault="001A48EA" w:rsidP="00D01141">
            <w:pPr>
              <w:rPr>
                <w:rFonts w:ascii="Cambria" w:hAnsi="Cambria"/>
                <w:b/>
                <w:lang w:val="en-GB"/>
              </w:rPr>
            </w:pPr>
            <w:sdt>
              <w:sdtPr>
                <w:rPr>
                  <w:rFonts w:ascii="Cambria" w:hAnsi="Cambria"/>
                  <w:b/>
                  <w:lang w:val="en-GB"/>
                </w:rPr>
                <w:id w:val="117661460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60DD2C6A" w14:textId="77777777" w:rsidR="00D01141" w:rsidRPr="00E95547" w:rsidRDefault="001478D5" w:rsidP="00D01141">
            <w:pPr>
              <w:rPr>
                <w:rFonts w:ascii="Cambria" w:hAnsi="Cambria"/>
                <w:lang w:val="en-GB"/>
              </w:rPr>
            </w:pPr>
            <w:r w:rsidRPr="00E95547">
              <w:rPr>
                <w:rFonts w:ascii="Cambria" w:hAnsi="Cambria"/>
                <w:lang w:val="en-GB"/>
              </w:rPr>
              <w:t xml:space="preserve">If yes: Please describe the process behind the establishment of the </w:t>
            </w:r>
            <w:proofErr w:type="spellStart"/>
            <w:r w:rsidRPr="00E95547">
              <w:rPr>
                <w:rFonts w:ascii="Cambria" w:hAnsi="Cambria"/>
                <w:lang w:val="en-GB"/>
              </w:rPr>
              <w:t>whistleblower</w:t>
            </w:r>
            <w:proofErr w:type="spellEnd"/>
            <w:r w:rsidRPr="00E95547">
              <w:rPr>
                <w:rFonts w:ascii="Cambria" w:hAnsi="Cambria"/>
                <w:lang w:val="en-GB"/>
              </w:rPr>
              <w:t xml:space="preserve"> scheme. </w:t>
            </w:r>
            <w:r w:rsidR="00935FC1">
              <w:rPr>
                <w:rFonts w:ascii="Cambria" w:hAnsi="Cambria"/>
                <w:lang w:val="en-GB"/>
              </w:rPr>
              <w:t xml:space="preserve">Furthermore, please </w:t>
            </w:r>
            <w:r w:rsidRPr="00E95547">
              <w:rPr>
                <w:rFonts w:ascii="Cambria" w:hAnsi="Cambria"/>
                <w:lang w:val="en-GB"/>
              </w:rPr>
              <w:t xml:space="preserve">describe the </w:t>
            </w:r>
            <w:proofErr w:type="spellStart"/>
            <w:r w:rsidR="00935FC1">
              <w:rPr>
                <w:rFonts w:ascii="Cambria" w:hAnsi="Cambria"/>
                <w:lang w:val="en-GB"/>
              </w:rPr>
              <w:t>whistleblower</w:t>
            </w:r>
            <w:proofErr w:type="spellEnd"/>
            <w:r w:rsidR="00935FC1">
              <w:rPr>
                <w:rFonts w:ascii="Cambria" w:hAnsi="Cambria"/>
                <w:lang w:val="en-GB"/>
              </w:rPr>
              <w:t xml:space="preserve"> </w:t>
            </w:r>
            <w:r w:rsidRPr="00E95547">
              <w:rPr>
                <w:rFonts w:ascii="Cambria" w:hAnsi="Cambria"/>
                <w:lang w:val="en-GB"/>
              </w:rPr>
              <w:t xml:space="preserve">scheme in question, including who can report and who handles the enquiries: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1FFDCE3A" w14:textId="77777777" w:rsidR="00D01141" w:rsidRPr="00E95547" w:rsidRDefault="00D01141" w:rsidP="00D01141">
            <w:pPr>
              <w:rPr>
                <w:rFonts w:ascii="Cambria" w:hAnsi="Cambria"/>
                <w:lang w:val="en-GB"/>
              </w:rPr>
            </w:pPr>
          </w:p>
          <w:p w14:paraId="66DD5A3D" w14:textId="77777777" w:rsidR="00D01141" w:rsidRPr="00E95547" w:rsidRDefault="001478D5" w:rsidP="00D01141">
            <w:pPr>
              <w:rPr>
                <w:rFonts w:ascii="Cambria" w:hAnsi="Cambria"/>
                <w:lang w:val="en-GB"/>
              </w:rPr>
            </w:pPr>
            <w:r w:rsidRPr="00E95547">
              <w:rPr>
                <w:rFonts w:ascii="Cambria" w:hAnsi="Cambria"/>
                <w:lang w:val="en-GB"/>
              </w:rPr>
              <w:t xml:space="preserve">State here which attachment numbers constitute the company's documentation for the establishment of a </w:t>
            </w:r>
            <w:proofErr w:type="spellStart"/>
            <w:r w:rsidRPr="00E95547">
              <w:rPr>
                <w:rFonts w:ascii="Cambria" w:hAnsi="Cambria"/>
                <w:lang w:val="en-GB"/>
              </w:rPr>
              <w:t>whistleblower</w:t>
            </w:r>
            <w:proofErr w:type="spellEnd"/>
            <w:r w:rsidRPr="00E95547">
              <w:rPr>
                <w:rFonts w:ascii="Cambria" w:hAnsi="Cambria"/>
                <w:lang w:val="en-GB"/>
              </w:rPr>
              <w:t xml:space="preserve"> scheme</w:t>
            </w:r>
            <w:r w:rsidR="00D01141" w:rsidRPr="00E95547">
              <w:rPr>
                <w:rFonts w:ascii="Cambria" w:hAnsi="Cambria"/>
                <w:lang w:val="en-GB"/>
              </w:rPr>
              <w:t>: […………]</w:t>
            </w:r>
          </w:p>
          <w:p w14:paraId="54DBC7D3" w14:textId="77777777" w:rsidR="00D01141" w:rsidRPr="00E95547" w:rsidRDefault="00D01141" w:rsidP="00D01141">
            <w:pPr>
              <w:rPr>
                <w:rFonts w:ascii="Cambria" w:hAnsi="Cambria"/>
                <w:lang w:val="en-GB"/>
              </w:rPr>
            </w:pPr>
            <w:r w:rsidRPr="00E95547">
              <w:rPr>
                <w:rFonts w:ascii="Cambria" w:hAnsi="Cambria"/>
                <w:lang w:val="en-GB"/>
              </w:rPr>
              <w:br/>
            </w:r>
          </w:p>
        </w:tc>
      </w:tr>
      <w:tr w:rsidR="00D01141" w:rsidRPr="005A1536" w14:paraId="04CCDC50" w14:textId="77777777" w:rsidTr="00D01141">
        <w:tc>
          <w:tcPr>
            <w:tcW w:w="4531" w:type="dxa"/>
          </w:tcPr>
          <w:p w14:paraId="72B9461A" w14:textId="77777777" w:rsidR="00D01141" w:rsidRPr="00E95547" w:rsidRDefault="00D01141" w:rsidP="00D01141">
            <w:pPr>
              <w:rPr>
                <w:rFonts w:ascii="Cambria" w:hAnsi="Cambria"/>
                <w:lang w:val="en-GB"/>
              </w:rPr>
            </w:pPr>
          </w:p>
          <w:p w14:paraId="48C34C14" w14:textId="77777777" w:rsidR="00D01141" w:rsidRPr="00E95547" w:rsidRDefault="001478D5" w:rsidP="00D01141">
            <w:pPr>
              <w:rPr>
                <w:rFonts w:ascii="Cambria" w:hAnsi="Cambria"/>
                <w:lang w:val="en-GB"/>
              </w:rPr>
            </w:pPr>
            <w:r w:rsidRPr="00E95547">
              <w:rPr>
                <w:rFonts w:ascii="Cambria" w:hAnsi="Cambria"/>
                <w:b/>
                <w:lang w:val="en-GB"/>
              </w:rPr>
              <w:t>10) Held employee courses in applicable legislation as well as the company's policies and guidelines:</w:t>
            </w:r>
          </w:p>
          <w:p w14:paraId="074A8631" w14:textId="77777777" w:rsidR="00D01141" w:rsidRPr="00E95547" w:rsidRDefault="00D01141" w:rsidP="00D01141">
            <w:pPr>
              <w:rPr>
                <w:rFonts w:ascii="Cambria" w:hAnsi="Cambria"/>
                <w:lang w:val="en-GB"/>
              </w:rPr>
            </w:pPr>
          </w:p>
          <w:p w14:paraId="510AC0FE" w14:textId="77777777" w:rsidR="00D01141" w:rsidRPr="00E95547" w:rsidRDefault="00D01141" w:rsidP="00D01141">
            <w:pPr>
              <w:rPr>
                <w:rFonts w:ascii="Cambria" w:hAnsi="Cambria"/>
                <w:lang w:val="en-GB"/>
              </w:rPr>
            </w:pPr>
          </w:p>
        </w:tc>
        <w:tc>
          <w:tcPr>
            <w:tcW w:w="5103" w:type="dxa"/>
          </w:tcPr>
          <w:p w14:paraId="249ABD25" w14:textId="77777777" w:rsidR="00D01141" w:rsidRPr="00E95547" w:rsidRDefault="00D01141" w:rsidP="00D01141">
            <w:pPr>
              <w:rPr>
                <w:rFonts w:ascii="Cambria" w:hAnsi="Cambria"/>
                <w:lang w:val="en-GB"/>
              </w:rPr>
            </w:pPr>
          </w:p>
          <w:p w14:paraId="5F570B5B" w14:textId="77777777" w:rsidR="00D01141" w:rsidRPr="00E95547" w:rsidRDefault="001A48EA" w:rsidP="00D01141">
            <w:pPr>
              <w:rPr>
                <w:rFonts w:ascii="Cambria" w:hAnsi="Cambria"/>
                <w:b/>
                <w:lang w:val="en-GB"/>
              </w:rPr>
            </w:pPr>
            <w:sdt>
              <w:sdtPr>
                <w:rPr>
                  <w:rFonts w:ascii="Cambria" w:hAnsi="Cambria"/>
                  <w:b/>
                  <w:lang w:val="en-GB"/>
                </w:rPr>
                <w:id w:val="-202870854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295B96E0" w14:textId="77777777" w:rsidR="00D01141" w:rsidRPr="00E95547" w:rsidRDefault="001A48EA" w:rsidP="00D01141">
            <w:pPr>
              <w:rPr>
                <w:rFonts w:ascii="Cambria" w:hAnsi="Cambria"/>
                <w:b/>
                <w:lang w:val="en-GB"/>
              </w:rPr>
            </w:pPr>
            <w:sdt>
              <w:sdtPr>
                <w:rPr>
                  <w:rFonts w:ascii="Cambria" w:hAnsi="Cambria"/>
                  <w:b/>
                  <w:lang w:val="en-GB"/>
                </w:rPr>
                <w:id w:val="-100571131"/>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39B7C9AC" w14:textId="77777777" w:rsidR="00D01141" w:rsidRPr="00E95547" w:rsidRDefault="001478D5" w:rsidP="00D01141">
            <w:pPr>
              <w:rPr>
                <w:rFonts w:ascii="Cambria" w:hAnsi="Cambria"/>
                <w:lang w:val="en-GB"/>
              </w:rPr>
            </w:pPr>
            <w:r w:rsidRPr="00E95547">
              <w:rPr>
                <w:rFonts w:ascii="Cambria" w:hAnsi="Cambria"/>
                <w:lang w:val="en-GB"/>
              </w:rPr>
              <w:t xml:space="preserve">If yes: Please describe the process behind the decision to hold employee courses, including the purpose of the courses and the content of the employee courses: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5AC08B19" w14:textId="77777777" w:rsidR="00D01141" w:rsidRPr="00E95547" w:rsidRDefault="00D01141" w:rsidP="00D01141">
            <w:pPr>
              <w:rPr>
                <w:rFonts w:ascii="Cambria" w:hAnsi="Cambria"/>
                <w:lang w:val="en-GB"/>
              </w:rPr>
            </w:pPr>
          </w:p>
          <w:p w14:paraId="27A52017" w14:textId="77777777" w:rsidR="00D01141" w:rsidRPr="00E95547" w:rsidRDefault="001478D5" w:rsidP="00233401">
            <w:pPr>
              <w:rPr>
                <w:rFonts w:ascii="Cambria" w:hAnsi="Cambria"/>
                <w:lang w:val="en-GB"/>
              </w:rPr>
            </w:pPr>
            <w:r w:rsidRPr="00E95547">
              <w:rPr>
                <w:rFonts w:ascii="Cambria" w:hAnsi="Cambria"/>
                <w:lang w:val="en-GB"/>
              </w:rPr>
              <w:t xml:space="preserve">State here which attachment numbers </w:t>
            </w:r>
            <w:r w:rsidR="00D52442">
              <w:rPr>
                <w:rFonts w:ascii="Cambria" w:hAnsi="Cambria"/>
                <w:lang w:val="en-GB"/>
              </w:rPr>
              <w:t>constitute</w:t>
            </w:r>
            <w:r w:rsidRPr="00E95547">
              <w:rPr>
                <w:rFonts w:ascii="Cambria" w:hAnsi="Cambria"/>
                <w:lang w:val="en-GB"/>
              </w:rPr>
              <w:t xml:space="preserve"> the company's documentation for holding employee courses: </w:t>
            </w:r>
            <w:r w:rsidR="00D01141" w:rsidRPr="00E95547">
              <w:rPr>
                <w:rFonts w:ascii="Cambria" w:hAnsi="Cambria"/>
                <w:lang w:val="en-GB"/>
              </w:rPr>
              <w:t>[…………]</w:t>
            </w:r>
          </w:p>
        </w:tc>
      </w:tr>
      <w:tr w:rsidR="00D01141" w:rsidRPr="005A1536" w14:paraId="6B6002D5" w14:textId="77777777" w:rsidTr="00D01141">
        <w:tc>
          <w:tcPr>
            <w:tcW w:w="4531" w:type="dxa"/>
          </w:tcPr>
          <w:p w14:paraId="422CA741" w14:textId="77777777" w:rsidR="00D01141" w:rsidRPr="00E95547" w:rsidRDefault="00D01141" w:rsidP="00D01141">
            <w:pPr>
              <w:rPr>
                <w:rFonts w:ascii="Cambria" w:hAnsi="Cambria"/>
                <w:lang w:val="en-GB"/>
              </w:rPr>
            </w:pPr>
          </w:p>
          <w:p w14:paraId="46193950" w14:textId="77777777" w:rsidR="00D01141" w:rsidRPr="00E95547" w:rsidRDefault="00D01141" w:rsidP="00D01141">
            <w:pPr>
              <w:rPr>
                <w:rFonts w:ascii="Cambria" w:hAnsi="Cambria"/>
                <w:lang w:val="en-GB"/>
              </w:rPr>
            </w:pPr>
          </w:p>
          <w:p w14:paraId="50B87D97" w14:textId="77777777" w:rsidR="00C7268D" w:rsidRDefault="001478D5" w:rsidP="00D01141">
            <w:pPr>
              <w:rPr>
                <w:rFonts w:ascii="Cambria" w:hAnsi="Cambria"/>
                <w:b/>
                <w:lang w:val="en-GB"/>
              </w:rPr>
            </w:pPr>
            <w:r w:rsidRPr="00E95547">
              <w:rPr>
                <w:rFonts w:ascii="Cambria" w:hAnsi="Cambria"/>
                <w:b/>
                <w:lang w:val="en-GB"/>
              </w:rPr>
              <w:lastRenderedPageBreak/>
              <w:t>11) Organizational measures in relation to supplier collaboration:</w:t>
            </w:r>
          </w:p>
          <w:p w14:paraId="50B6E74A" w14:textId="77777777" w:rsidR="00D52442" w:rsidRPr="00E95547" w:rsidRDefault="00D52442" w:rsidP="00D01141">
            <w:pPr>
              <w:rPr>
                <w:rFonts w:ascii="Cambria" w:hAnsi="Cambria"/>
                <w:lang w:val="en-GB"/>
              </w:rPr>
            </w:pPr>
          </w:p>
          <w:p w14:paraId="13D3EF22" w14:textId="77777777" w:rsidR="00D01141" w:rsidRPr="00E95547" w:rsidRDefault="001478D5" w:rsidP="00D01141">
            <w:pPr>
              <w:rPr>
                <w:rFonts w:ascii="Cambria" w:hAnsi="Cambria"/>
                <w:b/>
                <w:lang w:val="en-GB"/>
              </w:rPr>
            </w:pPr>
            <w:r w:rsidRPr="00E95547">
              <w:rPr>
                <w:rFonts w:ascii="Cambria" w:hAnsi="Cambria"/>
                <w:lang w:val="en-GB"/>
              </w:rPr>
              <w:t xml:space="preserve">This could </w:t>
            </w:r>
            <w:r w:rsidR="00D52442">
              <w:rPr>
                <w:rFonts w:ascii="Cambria" w:hAnsi="Cambria"/>
                <w:lang w:val="en-GB"/>
              </w:rPr>
              <w:t>e.g.</w:t>
            </w:r>
            <w:r w:rsidRPr="00E95547">
              <w:rPr>
                <w:rFonts w:ascii="Cambria" w:hAnsi="Cambria"/>
                <w:lang w:val="en-GB"/>
              </w:rPr>
              <w:t xml:space="preserve"> be the preparation of a supplier code of conduct, which all major suppliers are obliged to sign.</w:t>
            </w:r>
          </w:p>
          <w:p w14:paraId="44899862" w14:textId="77777777" w:rsidR="00D01141" w:rsidRPr="00E95547" w:rsidRDefault="00D01141" w:rsidP="00D01141">
            <w:pPr>
              <w:rPr>
                <w:rFonts w:ascii="Cambria" w:hAnsi="Cambria"/>
                <w:b/>
                <w:lang w:val="en-GB"/>
              </w:rPr>
            </w:pPr>
          </w:p>
          <w:p w14:paraId="6DA7C7CF" w14:textId="77777777" w:rsidR="00D01141" w:rsidRPr="00E95547" w:rsidRDefault="00D01141" w:rsidP="00D01141">
            <w:pPr>
              <w:rPr>
                <w:rFonts w:ascii="Cambria" w:hAnsi="Cambria"/>
                <w:b/>
                <w:lang w:val="en-GB"/>
              </w:rPr>
            </w:pPr>
          </w:p>
          <w:p w14:paraId="58A932BB" w14:textId="77777777" w:rsidR="00D01141" w:rsidRPr="00E95547" w:rsidRDefault="00D01141" w:rsidP="00D01141">
            <w:pPr>
              <w:rPr>
                <w:rFonts w:ascii="Cambria" w:hAnsi="Cambria"/>
                <w:b/>
                <w:lang w:val="en-GB"/>
              </w:rPr>
            </w:pPr>
          </w:p>
        </w:tc>
        <w:tc>
          <w:tcPr>
            <w:tcW w:w="5103" w:type="dxa"/>
          </w:tcPr>
          <w:p w14:paraId="6E0C0460" w14:textId="77777777" w:rsidR="00D01141" w:rsidRPr="00E95547" w:rsidRDefault="00D01141" w:rsidP="00D01141">
            <w:pPr>
              <w:rPr>
                <w:rFonts w:ascii="Cambria" w:hAnsi="Cambria"/>
                <w:lang w:val="en-GB"/>
              </w:rPr>
            </w:pPr>
          </w:p>
          <w:p w14:paraId="5E10CBE9" w14:textId="77777777" w:rsidR="00D01141" w:rsidRPr="00E95547" w:rsidRDefault="001A48EA" w:rsidP="00D01141">
            <w:pPr>
              <w:rPr>
                <w:rFonts w:ascii="Cambria" w:hAnsi="Cambria"/>
                <w:b/>
                <w:lang w:val="en-GB"/>
              </w:rPr>
            </w:pPr>
            <w:sdt>
              <w:sdtPr>
                <w:rPr>
                  <w:rFonts w:ascii="Cambria" w:hAnsi="Cambria"/>
                  <w:b/>
                  <w:lang w:val="en-GB"/>
                </w:rPr>
                <w:id w:val="1779907929"/>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456B9F5B" w14:textId="77777777" w:rsidR="00D01141" w:rsidRPr="00E95547" w:rsidRDefault="001A48EA" w:rsidP="00D01141">
            <w:pPr>
              <w:rPr>
                <w:rFonts w:ascii="Cambria" w:hAnsi="Cambria"/>
                <w:b/>
                <w:lang w:val="en-GB"/>
              </w:rPr>
            </w:pPr>
            <w:sdt>
              <w:sdtPr>
                <w:rPr>
                  <w:rFonts w:ascii="Cambria" w:hAnsi="Cambria"/>
                  <w:b/>
                  <w:lang w:val="en-GB"/>
                </w:rPr>
                <w:id w:val="-749581310"/>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4CCD4D9C" w14:textId="77777777" w:rsidR="00D01141" w:rsidRPr="00E95547" w:rsidRDefault="001478D5" w:rsidP="00D01141">
            <w:pPr>
              <w:rPr>
                <w:rFonts w:ascii="Cambria" w:hAnsi="Cambria"/>
                <w:lang w:val="en-GB"/>
              </w:rPr>
            </w:pPr>
            <w:r w:rsidRPr="00E95547">
              <w:rPr>
                <w:rFonts w:ascii="Cambria" w:hAnsi="Cambria"/>
                <w:lang w:val="en-GB"/>
              </w:rPr>
              <w:t xml:space="preserve">If yes: Please describe which measures the company has implemented in the area: </w:t>
            </w:r>
            <w:r w:rsidR="00D01141" w:rsidRPr="00E95547">
              <w:rPr>
                <w:rFonts w:ascii="Cambria" w:hAnsi="Cambria"/>
                <w:lang w:val="en-GB"/>
              </w:rPr>
              <w:t xml:space="preserve"> </w:t>
            </w:r>
          </w:p>
          <w:p w14:paraId="7B27348E" w14:textId="77777777" w:rsidR="00D01141" w:rsidRPr="00E95547" w:rsidRDefault="00D01141" w:rsidP="00D01141">
            <w:pPr>
              <w:rPr>
                <w:rFonts w:ascii="Cambria" w:hAnsi="Cambria"/>
                <w:lang w:val="en-GB"/>
              </w:rPr>
            </w:pPr>
            <w:r w:rsidRPr="00E95547">
              <w:rPr>
                <w:rFonts w:ascii="Cambria" w:hAnsi="Cambria"/>
                <w:lang w:val="en-GB"/>
              </w:rPr>
              <w:t>[……………………………………………..]</w:t>
            </w:r>
          </w:p>
          <w:p w14:paraId="2A183874" w14:textId="77777777" w:rsidR="00D01141" w:rsidRPr="00E95547" w:rsidRDefault="00D01141" w:rsidP="00D01141">
            <w:pPr>
              <w:rPr>
                <w:rFonts w:ascii="Cambria" w:hAnsi="Cambria"/>
                <w:lang w:val="en-GB"/>
              </w:rPr>
            </w:pPr>
          </w:p>
          <w:p w14:paraId="7E3A8032" w14:textId="77777777" w:rsidR="00D01141" w:rsidRPr="00E95547" w:rsidRDefault="001478D5" w:rsidP="00D01141">
            <w:pPr>
              <w:rPr>
                <w:rFonts w:ascii="Cambria" w:hAnsi="Cambria"/>
                <w:lang w:val="en-GB"/>
              </w:rPr>
            </w:pPr>
            <w:r w:rsidRPr="00E95547">
              <w:rPr>
                <w:rFonts w:ascii="Cambria" w:hAnsi="Cambria"/>
                <w:lang w:val="en-GB"/>
              </w:rPr>
              <w:t>State here which attachment numbers constitute the company's documentation for measures regarding supplier cooperation:</w:t>
            </w:r>
            <w:r w:rsidR="00D01141" w:rsidRPr="00E95547">
              <w:rPr>
                <w:rFonts w:ascii="Cambria" w:hAnsi="Cambria"/>
                <w:lang w:val="en-GB"/>
              </w:rPr>
              <w:t xml:space="preserve"> […………]</w:t>
            </w:r>
          </w:p>
          <w:p w14:paraId="2554F800" w14:textId="77777777" w:rsidR="00D01141" w:rsidRPr="00E95547" w:rsidRDefault="00D01141" w:rsidP="00D01141">
            <w:pPr>
              <w:rPr>
                <w:rFonts w:ascii="Cambria" w:hAnsi="Cambria"/>
                <w:lang w:val="en-GB"/>
              </w:rPr>
            </w:pPr>
          </w:p>
          <w:p w14:paraId="47BAD8F6" w14:textId="77777777" w:rsidR="00D01141" w:rsidRPr="00E95547" w:rsidRDefault="00D01141" w:rsidP="00970580">
            <w:pPr>
              <w:rPr>
                <w:rFonts w:ascii="Cambria" w:hAnsi="Cambria"/>
                <w:lang w:val="en-GB"/>
              </w:rPr>
            </w:pPr>
          </w:p>
          <w:p w14:paraId="662241B6" w14:textId="77777777" w:rsidR="00970580" w:rsidRPr="00E95547" w:rsidRDefault="00970580" w:rsidP="00970580">
            <w:pPr>
              <w:rPr>
                <w:rFonts w:ascii="Cambria" w:hAnsi="Cambria"/>
                <w:lang w:val="en-GB"/>
              </w:rPr>
            </w:pPr>
          </w:p>
          <w:p w14:paraId="4B3FD5FB" w14:textId="77777777" w:rsidR="00233401" w:rsidRPr="00E95547" w:rsidRDefault="00233401" w:rsidP="00970580">
            <w:pPr>
              <w:rPr>
                <w:rFonts w:ascii="Cambria" w:hAnsi="Cambria"/>
                <w:lang w:val="en-GB"/>
              </w:rPr>
            </w:pPr>
          </w:p>
          <w:p w14:paraId="6B00E97B" w14:textId="77777777" w:rsidR="00233401" w:rsidRPr="00E95547" w:rsidRDefault="00233401" w:rsidP="00970580">
            <w:pPr>
              <w:rPr>
                <w:rFonts w:ascii="Cambria" w:hAnsi="Cambria"/>
                <w:lang w:val="en-GB"/>
              </w:rPr>
            </w:pPr>
          </w:p>
          <w:p w14:paraId="1D09F1B9" w14:textId="77777777" w:rsidR="00233401" w:rsidRPr="00E95547" w:rsidRDefault="00233401" w:rsidP="00970580">
            <w:pPr>
              <w:rPr>
                <w:rFonts w:ascii="Cambria" w:hAnsi="Cambria"/>
                <w:lang w:val="en-GB"/>
              </w:rPr>
            </w:pPr>
          </w:p>
          <w:p w14:paraId="218AF830" w14:textId="77777777" w:rsidR="00233401" w:rsidRPr="00E95547" w:rsidRDefault="00233401" w:rsidP="00970580">
            <w:pPr>
              <w:rPr>
                <w:rFonts w:ascii="Cambria" w:hAnsi="Cambria"/>
                <w:lang w:val="en-GB"/>
              </w:rPr>
            </w:pPr>
          </w:p>
        </w:tc>
      </w:tr>
      <w:tr w:rsidR="00D01141" w:rsidRPr="005A1536" w14:paraId="0CC7C0B2" w14:textId="77777777" w:rsidTr="00D01141">
        <w:tc>
          <w:tcPr>
            <w:tcW w:w="4531" w:type="dxa"/>
          </w:tcPr>
          <w:p w14:paraId="5D598476" w14:textId="77777777" w:rsidR="00D01141" w:rsidRPr="00E95547" w:rsidRDefault="00D01141" w:rsidP="00D01141">
            <w:pPr>
              <w:rPr>
                <w:rFonts w:ascii="Cambria" w:hAnsi="Cambria"/>
                <w:lang w:val="en-GB"/>
              </w:rPr>
            </w:pPr>
          </w:p>
          <w:p w14:paraId="4E3B900A" w14:textId="77777777" w:rsidR="00D01141" w:rsidRPr="00E95547" w:rsidRDefault="00D01141" w:rsidP="00D01141">
            <w:pPr>
              <w:rPr>
                <w:rFonts w:ascii="Cambria" w:hAnsi="Cambria"/>
                <w:lang w:val="en-GB"/>
              </w:rPr>
            </w:pPr>
          </w:p>
          <w:p w14:paraId="5E119C0F" w14:textId="77777777" w:rsidR="00D01141" w:rsidRPr="00E95547" w:rsidRDefault="00D01141" w:rsidP="00D01141">
            <w:pPr>
              <w:rPr>
                <w:rFonts w:ascii="Cambria" w:hAnsi="Cambria"/>
                <w:lang w:val="en-GB"/>
              </w:rPr>
            </w:pPr>
          </w:p>
          <w:p w14:paraId="649CCFC7" w14:textId="77777777" w:rsidR="00D01141" w:rsidRPr="00E95547" w:rsidRDefault="00D01141" w:rsidP="00D01141">
            <w:pPr>
              <w:rPr>
                <w:rFonts w:ascii="Cambria" w:hAnsi="Cambria"/>
                <w:b/>
                <w:lang w:val="en-GB"/>
              </w:rPr>
            </w:pPr>
          </w:p>
          <w:p w14:paraId="6EDBE772" w14:textId="77777777" w:rsidR="00D01141" w:rsidRPr="00E95547" w:rsidRDefault="00D01141" w:rsidP="00D01141">
            <w:pPr>
              <w:rPr>
                <w:rFonts w:ascii="Cambria" w:hAnsi="Cambria"/>
                <w:b/>
                <w:lang w:val="en-GB"/>
              </w:rPr>
            </w:pPr>
          </w:p>
          <w:p w14:paraId="054AFEAC" w14:textId="77777777" w:rsidR="00D01141" w:rsidRPr="00E95547" w:rsidRDefault="001478D5" w:rsidP="00D01141">
            <w:pPr>
              <w:rPr>
                <w:rFonts w:ascii="Cambria" w:hAnsi="Cambria"/>
                <w:lang w:val="en-GB"/>
              </w:rPr>
            </w:pPr>
            <w:r w:rsidRPr="00E95547">
              <w:rPr>
                <w:rFonts w:ascii="Cambria" w:hAnsi="Cambria"/>
                <w:b/>
                <w:lang w:val="en-GB"/>
              </w:rPr>
              <w:t xml:space="preserve">12) </w:t>
            </w:r>
            <w:r w:rsidR="00D52442">
              <w:rPr>
                <w:rFonts w:ascii="Cambria" w:hAnsi="Cambria"/>
                <w:b/>
                <w:lang w:val="en-GB"/>
              </w:rPr>
              <w:t>O</w:t>
            </w:r>
            <w:r w:rsidRPr="00E95547">
              <w:rPr>
                <w:rFonts w:ascii="Cambria" w:hAnsi="Cambria"/>
                <w:b/>
                <w:lang w:val="en-GB"/>
              </w:rPr>
              <w:t>ther organizational measures:</w:t>
            </w:r>
          </w:p>
          <w:p w14:paraId="2918C282" w14:textId="77777777" w:rsidR="00D01141" w:rsidRPr="00E95547" w:rsidRDefault="00D01141" w:rsidP="00D01141">
            <w:pPr>
              <w:rPr>
                <w:rFonts w:ascii="Cambria" w:hAnsi="Cambria"/>
                <w:lang w:val="en-GB"/>
              </w:rPr>
            </w:pPr>
          </w:p>
          <w:p w14:paraId="35EACDA5" w14:textId="77777777" w:rsidR="00D01141" w:rsidRPr="00E95547" w:rsidRDefault="00D01141" w:rsidP="00D01141">
            <w:pPr>
              <w:rPr>
                <w:rFonts w:ascii="Cambria" w:hAnsi="Cambria"/>
                <w:lang w:val="en-GB"/>
              </w:rPr>
            </w:pPr>
          </w:p>
        </w:tc>
        <w:tc>
          <w:tcPr>
            <w:tcW w:w="5103" w:type="dxa"/>
          </w:tcPr>
          <w:p w14:paraId="0BDFF34F" w14:textId="77777777" w:rsidR="00D01141" w:rsidRPr="00E95547" w:rsidRDefault="00D01141" w:rsidP="00D01141">
            <w:pPr>
              <w:rPr>
                <w:rFonts w:ascii="Cambria" w:hAnsi="Cambria"/>
                <w:lang w:val="en-GB"/>
              </w:rPr>
            </w:pPr>
          </w:p>
          <w:p w14:paraId="2985D24D" w14:textId="77777777" w:rsidR="00D01141" w:rsidRPr="00E95547" w:rsidRDefault="001A48EA" w:rsidP="00D01141">
            <w:pPr>
              <w:rPr>
                <w:rFonts w:ascii="Cambria" w:hAnsi="Cambria"/>
                <w:b/>
                <w:lang w:val="en-GB"/>
              </w:rPr>
            </w:pPr>
            <w:sdt>
              <w:sdtPr>
                <w:rPr>
                  <w:rFonts w:ascii="Cambria" w:hAnsi="Cambria"/>
                  <w:b/>
                  <w:lang w:val="en-GB"/>
                </w:rPr>
                <w:id w:val="-620917275"/>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0DE19B15" w14:textId="77777777" w:rsidR="00D01141" w:rsidRPr="00E95547" w:rsidRDefault="001A48EA" w:rsidP="00D01141">
            <w:pPr>
              <w:rPr>
                <w:rFonts w:ascii="Cambria" w:hAnsi="Cambria"/>
                <w:b/>
                <w:lang w:val="en-GB"/>
              </w:rPr>
            </w:pPr>
            <w:sdt>
              <w:sdtPr>
                <w:rPr>
                  <w:rFonts w:ascii="Cambria" w:hAnsi="Cambria"/>
                  <w:b/>
                  <w:lang w:val="en-GB"/>
                </w:rPr>
                <w:id w:val="-498431242"/>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23073691" w14:textId="77777777" w:rsidR="001478D5" w:rsidRPr="00E95547" w:rsidRDefault="001478D5" w:rsidP="00D01141">
            <w:pPr>
              <w:rPr>
                <w:rFonts w:ascii="Cambria" w:hAnsi="Cambria"/>
                <w:lang w:val="en-GB"/>
              </w:rPr>
            </w:pPr>
            <w:r w:rsidRPr="00E95547">
              <w:rPr>
                <w:rFonts w:ascii="Cambria" w:hAnsi="Cambria"/>
                <w:lang w:val="en-GB"/>
              </w:rPr>
              <w:t>If yes: Please describe wh</w:t>
            </w:r>
            <w:r w:rsidR="00C55EE5">
              <w:rPr>
                <w:rFonts w:ascii="Cambria" w:hAnsi="Cambria"/>
                <w:lang w:val="en-GB"/>
              </w:rPr>
              <w:t>ich</w:t>
            </w:r>
            <w:r w:rsidRPr="00E95547">
              <w:rPr>
                <w:rFonts w:ascii="Cambria" w:hAnsi="Cambria"/>
                <w:lang w:val="en-GB"/>
              </w:rPr>
              <w:t xml:space="preserve"> measures the company has implemented to take </w:t>
            </w:r>
            <w:r w:rsidR="00D52442">
              <w:rPr>
                <w:rFonts w:ascii="Cambria" w:hAnsi="Cambria"/>
                <w:lang w:val="en-GB"/>
              </w:rPr>
              <w:t>suitable</w:t>
            </w:r>
            <w:r w:rsidR="00D52442" w:rsidRPr="00E95547">
              <w:rPr>
                <w:rFonts w:ascii="Cambria" w:hAnsi="Cambria"/>
                <w:lang w:val="en-GB"/>
              </w:rPr>
              <w:t xml:space="preserve"> </w:t>
            </w:r>
            <w:r w:rsidR="007E06DD" w:rsidRPr="00E95547">
              <w:rPr>
                <w:rFonts w:ascii="Cambria" w:hAnsi="Cambria"/>
                <w:lang w:val="en-GB"/>
              </w:rPr>
              <w:t>organizational</w:t>
            </w:r>
            <w:r w:rsidRPr="00E95547">
              <w:rPr>
                <w:rFonts w:ascii="Cambria" w:hAnsi="Cambria"/>
                <w:lang w:val="en-GB"/>
              </w:rPr>
              <w:t xml:space="preserve"> measures: </w:t>
            </w:r>
          </w:p>
          <w:p w14:paraId="66C52C85" w14:textId="77777777" w:rsidR="00D01141" w:rsidRPr="00E95547" w:rsidRDefault="00D01141" w:rsidP="00D01141">
            <w:pPr>
              <w:rPr>
                <w:rFonts w:ascii="Cambria" w:hAnsi="Cambria"/>
                <w:lang w:val="en-GB"/>
              </w:rPr>
            </w:pPr>
            <w:r w:rsidRPr="00E95547">
              <w:rPr>
                <w:rFonts w:ascii="Cambria" w:hAnsi="Cambria"/>
                <w:lang w:val="en-GB"/>
              </w:rPr>
              <w:t>[……………………………………………..]</w:t>
            </w:r>
          </w:p>
          <w:p w14:paraId="3549CDF9" w14:textId="77777777" w:rsidR="00D01141" w:rsidRPr="00E95547" w:rsidRDefault="00D01141" w:rsidP="00D01141">
            <w:pPr>
              <w:rPr>
                <w:rFonts w:ascii="Cambria" w:hAnsi="Cambria"/>
                <w:lang w:val="en-GB"/>
              </w:rPr>
            </w:pPr>
          </w:p>
          <w:p w14:paraId="6B6F9342" w14:textId="77777777" w:rsidR="00D01141" w:rsidRPr="00E95547" w:rsidRDefault="001478D5" w:rsidP="00D01141">
            <w:pPr>
              <w:rPr>
                <w:rFonts w:ascii="Cambria" w:hAnsi="Cambria"/>
                <w:lang w:val="en-GB"/>
              </w:rPr>
            </w:pPr>
            <w:r w:rsidRPr="00E95547">
              <w:rPr>
                <w:rFonts w:ascii="Cambria" w:hAnsi="Cambria"/>
                <w:lang w:val="en-GB"/>
              </w:rPr>
              <w:t>State here which attachment numbers constitute the company's documentation for other organizational measures:</w:t>
            </w:r>
            <w:r w:rsidR="00D01141" w:rsidRPr="00E95547">
              <w:rPr>
                <w:rFonts w:ascii="Cambria" w:hAnsi="Cambria"/>
                <w:lang w:val="en-GB"/>
              </w:rPr>
              <w:t xml:space="preserve"> […………]</w:t>
            </w:r>
          </w:p>
          <w:p w14:paraId="327147F5" w14:textId="77777777" w:rsidR="00D01141" w:rsidRPr="00E95547" w:rsidRDefault="00D01141" w:rsidP="00D01141">
            <w:pPr>
              <w:rPr>
                <w:rFonts w:ascii="Cambria" w:hAnsi="Cambria"/>
                <w:lang w:val="en-GB"/>
              </w:rPr>
            </w:pPr>
          </w:p>
          <w:p w14:paraId="3EE25AF2" w14:textId="77777777" w:rsidR="00D01141" w:rsidRPr="00E95547" w:rsidRDefault="00D01141" w:rsidP="00970580">
            <w:pPr>
              <w:rPr>
                <w:rFonts w:ascii="Cambria" w:hAnsi="Cambria"/>
                <w:lang w:val="en-GB"/>
              </w:rPr>
            </w:pPr>
          </w:p>
        </w:tc>
      </w:tr>
      <w:tr w:rsidR="00D01141" w:rsidRPr="007E06DD" w14:paraId="13CE0464" w14:textId="77777777" w:rsidTr="00D01141">
        <w:trPr>
          <w:trHeight w:val="796"/>
        </w:trPr>
        <w:tc>
          <w:tcPr>
            <w:tcW w:w="9634" w:type="dxa"/>
            <w:gridSpan w:val="2"/>
          </w:tcPr>
          <w:p w14:paraId="66382AC7" w14:textId="77777777" w:rsidR="00D01141" w:rsidRPr="00E95547" w:rsidRDefault="001478D5" w:rsidP="00D01141">
            <w:pPr>
              <w:rPr>
                <w:rFonts w:ascii="Cambria" w:hAnsi="Cambria"/>
                <w:b/>
                <w:lang w:val="en-GB"/>
              </w:rPr>
            </w:pPr>
            <w:r w:rsidRPr="00E95547">
              <w:rPr>
                <w:rFonts w:ascii="Cambria" w:hAnsi="Cambria"/>
                <w:b/>
                <w:lang w:val="en-GB"/>
              </w:rPr>
              <w:t xml:space="preserve">Has the company taken specific personnel measures to address the </w:t>
            </w:r>
            <w:r w:rsidR="00D52442">
              <w:rPr>
                <w:rFonts w:ascii="Cambria" w:hAnsi="Cambria"/>
                <w:b/>
                <w:lang w:val="en-GB"/>
              </w:rPr>
              <w:t>ground</w:t>
            </w:r>
            <w:r w:rsidR="00D52442" w:rsidRPr="00E95547">
              <w:rPr>
                <w:rFonts w:ascii="Cambria" w:hAnsi="Cambria"/>
                <w:b/>
                <w:lang w:val="en-GB"/>
              </w:rPr>
              <w:t xml:space="preserve"> </w:t>
            </w:r>
            <w:r w:rsidRPr="00E95547">
              <w:rPr>
                <w:rFonts w:ascii="Cambria" w:hAnsi="Cambria"/>
                <w:b/>
                <w:lang w:val="en-GB"/>
              </w:rPr>
              <w:t>for exclusion? (Section 138, subsection 3, no. 3)</w:t>
            </w:r>
          </w:p>
        </w:tc>
      </w:tr>
      <w:tr w:rsidR="00D01141" w:rsidRPr="005A1536" w14:paraId="30627919" w14:textId="77777777" w:rsidTr="00D01141">
        <w:trPr>
          <w:trHeight w:val="796"/>
        </w:trPr>
        <w:tc>
          <w:tcPr>
            <w:tcW w:w="9634" w:type="dxa"/>
            <w:gridSpan w:val="2"/>
          </w:tcPr>
          <w:p w14:paraId="618B199D" w14:textId="77777777" w:rsidR="00D01141" w:rsidRPr="00E95547" w:rsidRDefault="001478D5" w:rsidP="00D01141">
            <w:pPr>
              <w:rPr>
                <w:rFonts w:ascii="Cambria" w:hAnsi="Cambria"/>
                <w:lang w:val="en-GB"/>
              </w:rPr>
            </w:pPr>
            <w:r w:rsidRPr="00E95547">
              <w:rPr>
                <w:rFonts w:ascii="Cambria" w:hAnsi="Cambria"/>
                <w:lang w:val="en-GB"/>
              </w:rPr>
              <w:t xml:space="preserve">A number of possible personnel measures are listed below. The company must indicate whether it has implemented the individual measure. </w:t>
            </w:r>
            <w:r w:rsidR="009A1759">
              <w:rPr>
                <w:rFonts w:ascii="Cambria" w:hAnsi="Cambria"/>
                <w:lang w:val="en-GB"/>
              </w:rPr>
              <w:t>Furthermore, t</w:t>
            </w:r>
            <w:r w:rsidRPr="00E95547">
              <w:rPr>
                <w:rFonts w:ascii="Cambria" w:hAnsi="Cambria"/>
                <w:lang w:val="en-GB"/>
              </w:rPr>
              <w:t>he company can</w:t>
            </w:r>
            <w:r w:rsidR="009A1759">
              <w:rPr>
                <w:rFonts w:ascii="Cambria" w:hAnsi="Cambria"/>
                <w:lang w:val="en-GB"/>
              </w:rPr>
              <w:t xml:space="preserve"> state, </w:t>
            </w:r>
            <w:r w:rsidRPr="00E95547">
              <w:rPr>
                <w:rFonts w:ascii="Cambria" w:hAnsi="Cambria"/>
                <w:lang w:val="en-GB"/>
              </w:rPr>
              <w:t xml:space="preserve">if it has implemented other </w:t>
            </w:r>
            <w:r w:rsidR="00CF7F4C">
              <w:rPr>
                <w:rFonts w:ascii="Cambria" w:hAnsi="Cambria"/>
                <w:lang w:val="en-GB"/>
              </w:rPr>
              <w:t xml:space="preserve">relevant </w:t>
            </w:r>
            <w:r w:rsidRPr="00E95547">
              <w:rPr>
                <w:rFonts w:ascii="Cambria" w:hAnsi="Cambria"/>
                <w:lang w:val="en-GB"/>
              </w:rPr>
              <w:t>measures.</w:t>
            </w:r>
          </w:p>
        </w:tc>
      </w:tr>
      <w:tr w:rsidR="00D01141" w:rsidRPr="005A1536" w14:paraId="6EBC6A45" w14:textId="77777777" w:rsidTr="00D01141">
        <w:trPr>
          <w:trHeight w:val="796"/>
        </w:trPr>
        <w:tc>
          <w:tcPr>
            <w:tcW w:w="4531" w:type="dxa"/>
          </w:tcPr>
          <w:p w14:paraId="4CCC7E7C" w14:textId="77777777" w:rsidR="00D01141" w:rsidRPr="00E95547" w:rsidRDefault="00D01141" w:rsidP="00D01141">
            <w:pPr>
              <w:rPr>
                <w:rFonts w:ascii="Cambria" w:hAnsi="Cambria"/>
                <w:b/>
                <w:lang w:val="en-GB"/>
              </w:rPr>
            </w:pPr>
          </w:p>
          <w:p w14:paraId="5C1D430C" w14:textId="77777777" w:rsidR="00D01141" w:rsidRPr="00E95547" w:rsidRDefault="001478D5" w:rsidP="00D01141">
            <w:pPr>
              <w:rPr>
                <w:rFonts w:ascii="Cambria" w:hAnsi="Cambria"/>
                <w:b/>
                <w:lang w:val="en-GB"/>
              </w:rPr>
            </w:pPr>
            <w:r w:rsidRPr="00E95547">
              <w:rPr>
                <w:rFonts w:ascii="Cambria" w:hAnsi="Cambria"/>
                <w:b/>
                <w:lang w:val="en-GB"/>
              </w:rPr>
              <w:t>13) Dismissed employees involved in the disloyal behavio</w:t>
            </w:r>
            <w:r w:rsidR="00D52442">
              <w:rPr>
                <w:rFonts w:ascii="Cambria" w:hAnsi="Cambria"/>
                <w:b/>
                <w:lang w:val="en-GB"/>
              </w:rPr>
              <w:t>u</w:t>
            </w:r>
            <w:r w:rsidRPr="00E95547">
              <w:rPr>
                <w:rFonts w:ascii="Cambria" w:hAnsi="Cambria"/>
                <w:b/>
                <w:lang w:val="en-GB"/>
              </w:rPr>
              <w:t>r:</w:t>
            </w:r>
          </w:p>
          <w:p w14:paraId="69A201B1" w14:textId="77777777" w:rsidR="00D01141" w:rsidRPr="00E95547" w:rsidRDefault="00D01141" w:rsidP="00D01141">
            <w:pPr>
              <w:rPr>
                <w:rFonts w:ascii="Cambria" w:hAnsi="Cambria"/>
                <w:lang w:val="en-GB"/>
              </w:rPr>
            </w:pPr>
          </w:p>
        </w:tc>
        <w:tc>
          <w:tcPr>
            <w:tcW w:w="5103" w:type="dxa"/>
          </w:tcPr>
          <w:p w14:paraId="0727D772" w14:textId="77777777" w:rsidR="00D01141" w:rsidRPr="00E95547" w:rsidRDefault="00D01141" w:rsidP="00D01141">
            <w:pPr>
              <w:rPr>
                <w:rFonts w:ascii="Cambria" w:hAnsi="Cambria"/>
                <w:b/>
                <w:lang w:val="en-GB"/>
              </w:rPr>
            </w:pPr>
          </w:p>
          <w:p w14:paraId="1E80D25C" w14:textId="77777777" w:rsidR="00D01141" w:rsidRPr="00E95547" w:rsidRDefault="001A48EA" w:rsidP="00D01141">
            <w:pPr>
              <w:rPr>
                <w:rFonts w:ascii="Cambria" w:hAnsi="Cambria"/>
                <w:b/>
                <w:lang w:val="en-GB"/>
              </w:rPr>
            </w:pPr>
            <w:sdt>
              <w:sdtPr>
                <w:rPr>
                  <w:rFonts w:ascii="Cambria" w:hAnsi="Cambria"/>
                  <w:b/>
                  <w:lang w:val="en-GB"/>
                </w:rPr>
                <w:id w:val="1261557884"/>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p>
          <w:p w14:paraId="4F12D1C3" w14:textId="77777777" w:rsidR="00D01141" w:rsidRPr="00E95547" w:rsidRDefault="001A48EA" w:rsidP="00D01141">
            <w:pPr>
              <w:rPr>
                <w:rFonts w:ascii="Cambria" w:hAnsi="Cambria"/>
                <w:b/>
                <w:lang w:val="en-GB"/>
              </w:rPr>
            </w:pPr>
            <w:sdt>
              <w:sdtPr>
                <w:rPr>
                  <w:rFonts w:ascii="Cambria" w:hAnsi="Cambria"/>
                  <w:b/>
                  <w:lang w:val="en-GB"/>
                </w:rPr>
                <w:id w:val="-2117045840"/>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2006047A" w14:textId="77777777" w:rsidR="00D01141" w:rsidRPr="00E95547" w:rsidRDefault="001478D5" w:rsidP="00D01141">
            <w:pPr>
              <w:rPr>
                <w:rFonts w:ascii="Cambria" w:hAnsi="Cambria"/>
                <w:lang w:val="en-GB"/>
              </w:rPr>
            </w:pPr>
            <w:r w:rsidRPr="00E95547">
              <w:rPr>
                <w:rFonts w:ascii="Cambria" w:hAnsi="Cambria"/>
                <w:lang w:val="en-GB"/>
              </w:rPr>
              <w:t xml:space="preserve">If yes: Please describe the reason for dismissal, including the considerations behind this action: </w:t>
            </w:r>
            <w:r w:rsidR="00D01141" w:rsidRPr="00E95547">
              <w:rPr>
                <w:rFonts w:ascii="Cambria" w:hAnsi="Cambria"/>
                <w:lang w:val="en-GB"/>
              </w:rPr>
              <w:t xml:space="preserve">  </w:t>
            </w:r>
          </w:p>
          <w:p w14:paraId="21E67F9C" w14:textId="77777777" w:rsidR="00D01141" w:rsidRPr="00E95547" w:rsidRDefault="00D01141" w:rsidP="00D01141">
            <w:pPr>
              <w:rPr>
                <w:rFonts w:ascii="Cambria" w:hAnsi="Cambria"/>
                <w:lang w:val="en-GB"/>
              </w:rPr>
            </w:pPr>
            <w:r w:rsidRPr="00E95547">
              <w:rPr>
                <w:rFonts w:ascii="Cambria" w:hAnsi="Cambria"/>
                <w:lang w:val="en-GB"/>
              </w:rPr>
              <w:t>[……………………………………………..]</w:t>
            </w:r>
          </w:p>
          <w:p w14:paraId="22BA3B7F" w14:textId="77777777" w:rsidR="00D01141" w:rsidRPr="00E95547" w:rsidRDefault="00D01141" w:rsidP="00D01141">
            <w:pPr>
              <w:rPr>
                <w:rFonts w:ascii="Cambria" w:hAnsi="Cambria"/>
                <w:lang w:val="en-GB"/>
              </w:rPr>
            </w:pPr>
          </w:p>
          <w:p w14:paraId="5D8936F9" w14:textId="77777777" w:rsidR="00D01141" w:rsidRPr="00E95547" w:rsidRDefault="001478D5" w:rsidP="00D01141">
            <w:pPr>
              <w:rPr>
                <w:rFonts w:ascii="Cambria" w:hAnsi="Cambria"/>
                <w:lang w:val="en-GB"/>
              </w:rPr>
            </w:pPr>
            <w:r w:rsidRPr="00E95547">
              <w:rPr>
                <w:rFonts w:ascii="Cambria" w:hAnsi="Cambria"/>
                <w:lang w:val="en-GB"/>
              </w:rPr>
              <w:t xml:space="preserve">State here which attachment numbers </w:t>
            </w:r>
            <w:r w:rsidR="00CF7F4C">
              <w:rPr>
                <w:rFonts w:ascii="Cambria" w:hAnsi="Cambria"/>
                <w:lang w:val="en-GB"/>
              </w:rPr>
              <w:t>constitute</w:t>
            </w:r>
            <w:r w:rsidRPr="00E95547">
              <w:rPr>
                <w:rFonts w:ascii="Cambria" w:hAnsi="Cambria"/>
                <w:lang w:val="en-GB"/>
              </w:rPr>
              <w:t xml:space="preserve"> the company's documentation for</w:t>
            </w:r>
            <w:r w:rsidR="00CF7F4C">
              <w:rPr>
                <w:rFonts w:ascii="Cambria" w:hAnsi="Cambria"/>
                <w:lang w:val="en-GB"/>
              </w:rPr>
              <w:t xml:space="preserve"> the</w:t>
            </w:r>
            <w:r w:rsidRPr="00E95547">
              <w:rPr>
                <w:rFonts w:ascii="Cambria" w:hAnsi="Cambria"/>
                <w:lang w:val="en-GB"/>
              </w:rPr>
              <w:t xml:space="preserve"> dismissal</w:t>
            </w:r>
            <w:proofErr w:type="gramStart"/>
            <w:r w:rsidRPr="00E95547">
              <w:rPr>
                <w:rFonts w:ascii="Cambria" w:hAnsi="Cambria"/>
                <w:lang w:val="en-GB"/>
              </w:rPr>
              <w:t xml:space="preserve">: </w:t>
            </w:r>
            <w:r w:rsidR="00D01141" w:rsidRPr="00E95547">
              <w:rPr>
                <w:rFonts w:ascii="Cambria" w:hAnsi="Cambria"/>
                <w:lang w:val="en-GB"/>
              </w:rPr>
              <w:t xml:space="preserve"> [</w:t>
            </w:r>
            <w:proofErr w:type="gramEnd"/>
            <w:r w:rsidR="00D01141" w:rsidRPr="00E95547">
              <w:rPr>
                <w:rFonts w:ascii="Cambria" w:hAnsi="Cambria"/>
                <w:lang w:val="en-GB"/>
              </w:rPr>
              <w:t>…………]</w:t>
            </w:r>
          </w:p>
          <w:p w14:paraId="740EE55E" w14:textId="77777777" w:rsidR="00D01141" w:rsidRPr="00E95547" w:rsidRDefault="00D01141" w:rsidP="00D01141">
            <w:pPr>
              <w:rPr>
                <w:rFonts w:ascii="Cambria" w:hAnsi="Cambria"/>
                <w:b/>
                <w:lang w:val="en-GB"/>
              </w:rPr>
            </w:pPr>
          </w:p>
          <w:p w14:paraId="7A822B19" w14:textId="77777777" w:rsidR="00970580" w:rsidRPr="00E95547" w:rsidRDefault="00970580" w:rsidP="00D01141">
            <w:pPr>
              <w:rPr>
                <w:rFonts w:ascii="Cambria" w:hAnsi="Cambria"/>
                <w:b/>
                <w:lang w:val="en-GB"/>
              </w:rPr>
            </w:pPr>
          </w:p>
        </w:tc>
      </w:tr>
      <w:tr w:rsidR="00D01141" w:rsidRPr="005A1536" w14:paraId="589A68D0" w14:textId="77777777" w:rsidTr="00D01141">
        <w:trPr>
          <w:trHeight w:val="796"/>
        </w:trPr>
        <w:tc>
          <w:tcPr>
            <w:tcW w:w="4531" w:type="dxa"/>
          </w:tcPr>
          <w:p w14:paraId="4D45D393" w14:textId="77777777" w:rsidR="00D01141" w:rsidRPr="00E95547" w:rsidRDefault="00D01141" w:rsidP="00D01141">
            <w:pPr>
              <w:rPr>
                <w:rFonts w:ascii="Cambria" w:hAnsi="Cambria"/>
                <w:b/>
                <w:lang w:val="en-GB"/>
              </w:rPr>
            </w:pPr>
          </w:p>
          <w:p w14:paraId="0AD287A5" w14:textId="77777777" w:rsidR="00D01141" w:rsidRPr="00E95547" w:rsidRDefault="001478D5" w:rsidP="00D01141">
            <w:pPr>
              <w:rPr>
                <w:rFonts w:ascii="Cambria" w:hAnsi="Cambria"/>
                <w:lang w:val="en-GB"/>
              </w:rPr>
            </w:pPr>
            <w:r w:rsidRPr="00E95547">
              <w:rPr>
                <w:rFonts w:ascii="Cambria" w:hAnsi="Cambria"/>
                <w:b/>
                <w:lang w:val="en-GB"/>
              </w:rPr>
              <w:t xml:space="preserve">14) </w:t>
            </w:r>
            <w:r w:rsidR="009A1759">
              <w:rPr>
                <w:rFonts w:ascii="Cambria" w:hAnsi="Cambria"/>
                <w:b/>
                <w:lang w:val="en-GB"/>
              </w:rPr>
              <w:t>Completed</w:t>
            </w:r>
            <w:r w:rsidRPr="00E95547">
              <w:rPr>
                <w:rFonts w:ascii="Cambria" w:hAnsi="Cambria"/>
                <w:b/>
                <w:lang w:val="en-GB"/>
              </w:rPr>
              <w:t xml:space="preserve"> an internal reorgani</w:t>
            </w:r>
            <w:r w:rsidR="009A1759">
              <w:rPr>
                <w:rFonts w:ascii="Cambria" w:hAnsi="Cambria"/>
                <w:b/>
                <w:lang w:val="en-GB"/>
              </w:rPr>
              <w:t>s</w:t>
            </w:r>
            <w:r w:rsidRPr="00E95547">
              <w:rPr>
                <w:rFonts w:ascii="Cambria" w:hAnsi="Cambria"/>
                <w:b/>
                <w:lang w:val="en-GB"/>
              </w:rPr>
              <w:t>ation:</w:t>
            </w:r>
          </w:p>
        </w:tc>
        <w:tc>
          <w:tcPr>
            <w:tcW w:w="5103" w:type="dxa"/>
          </w:tcPr>
          <w:p w14:paraId="49AA853B" w14:textId="77777777" w:rsidR="00D01141" w:rsidRPr="00E95547" w:rsidRDefault="00D01141" w:rsidP="00D01141">
            <w:pPr>
              <w:rPr>
                <w:rFonts w:ascii="Cambria" w:hAnsi="Cambria"/>
                <w:b/>
                <w:lang w:val="en-GB"/>
              </w:rPr>
            </w:pPr>
          </w:p>
          <w:p w14:paraId="2DC5FC6E" w14:textId="77777777" w:rsidR="00D01141" w:rsidRPr="00E95547" w:rsidRDefault="001A48EA" w:rsidP="00D01141">
            <w:pPr>
              <w:rPr>
                <w:rFonts w:ascii="Cambria" w:hAnsi="Cambria"/>
                <w:b/>
                <w:lang w:val="en-GB"/>
              </w:rPr>
            </w:pPr>
            <w:sdt>
              <w:sdtPr>
                <w:rPr>
                  <w:rFonts w:ascii="Cambria" w:hAnsi="Cambria"/>
                  <w:b/>
                  <w:lang w:val="en-GB"/>
                </w:rPr>
                <w:id w:val="-1916087856"/>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1478D5" w:rsidRPr="00E95547">
              <w:rPr>
                <w:rFonts w:ascii="Cambria" w:hAnsi="Cambria"/>
                <w:b/>
                <w:lang w:val="en-GB"/>
              </w:rPr>
              <w:t>Yes</w:t>
            </w:r>
            <w:r w:rsidR="00D01141" w:rsidRPr="00E95547">
              <w:rPr>
                <w:rFonts w:ascii="Cambria" w:hAnsi="Cambria"/>
                <w:b/>
                <w:lang w:val="en-GB"/>
              </w:rPr>
              <w:t xml:space="preserve"> </w:t>
            </w:r>
          </w:p>
          <w:p w14:paraId="1F71D331" w14:textId="77777777" w:rsidR="00D01141" w:rsidRPr="00E95547" w:rsidRDefault="001A48EA" w:rsidP="00D01141">
            <w:pPr>
              <w:rPr>
                <w:rFonts w:ascii="Cambria" w:hAnsi="Cambria"/>
                <w:b/>
                <w:lang w:val="en-GB"/>
              </w:rPr>
            </w:pPr>
            <w:sdt>
              <w:sdtPr>
                <w:rPr>
                  <w:rFonts w:ascii="Cambria" w:hAnsi="Cambria"/>
                  <w:b/>
                  <w:lang w:val="en-GB"/>
                </w:rPr>
                <w:id w:val="-1969659214"/>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1478D5" w:rsidRPr="00E95547">
              <w:rPr>
                <w:rFonts w:ascii="Cambria" w:hAnsi="Cambria"/>
                <w:b/>
                <w:lang w:val="en-GB"/>
              </w:rPr>
              <w:t>o</w:t>
            </w:r>
          </w:p>
          <w:p w14:paraId="6CBFC05C" w14:textId="77777777" w:rsidR="00D01141" w:rsidRPr="00E95547" w:rsidRDefault="001478D5" w:rsidP="00D01141">
            <w:pPr>
              <w:rPr>
                <w:rFonts w:ascii="Cambria" w:hAnsi="Cambria"/>
                <w:lang w:val="en-GB"/>
              </w:rPr>
            </w:pPr>
            <w:r w:rsidRPr="00E95547">
              <w:rPr>
                <w:rFonts w:ascii="Cambria" w:hAnsi="Cambria"/>
                <w:lang w:val="en-GB"/>
              </w:rPr>
              <w:lastRenderedPageBreak/>
              <w:t>If yes: Please describe wh</w:t>
            </w:r>
            <w:r w:rsidR="009A1759">
              <w:rPr>
                <w:rFonts w:ascii="Cambria" w:hAnsi="Cambria"/>
                <w:lang w:val="en-GB"/>
              </w:rPr>
              <w:t>ich</w:t>
            </w:r>
            <w:r w:rsidRPr="00E95547">
              <w:rPr>
                <w:rFonts w:ascii="Cambria" w:hAnsi="Cambria"/>
                <w:lang w:val="en-GB"/>
              </w:rPr>
              <w:t xml:space="preserve"> measures the company has implemented to </w:t>
            </w:r>
            <w:r w:rsidR="009A1759">
              <w:rPr>
                <w:rFonts w:ascii="Cambria" w:hAnsi="Cambria"/>
                <w:lang w:val="en-GB"/>
              </w:rPr>
              <w:t>complete</w:t>
            </w:r>
            <w:r w:rsidRPr="00E95547">
              <w:rPr>
                <w:rFonts w:ascii="Cambria" w:hAnsi="Cambria"/>
                <w:lang w:val="en-GB"/>
              </w:rPr>
              <w:t xml:space="preserve"> internal reo</w:t>
            </w:r>
            <w:r w:rsidR="00E6529F">
              <w:rPr>
                <w:rFonts w:ascii="Cambria" w:hAnsi="Cambria"/>
                <w:lang w:val="en-GB"/>
              </w:rPr>
              <w:t>r</w:t>
            </w:r>
            <w:r w:rsidRPr="00E95547">
              <w:rPr>
                <w:rFonts w:ascii="Cambria" w:hAnsi="Cambria"/>
                <w:lang w:val="en-GB"/>
              </w:rPr>
              <w:t>ganisation</w:t>
            </w:r>
            <w:r w:rsidR="00E6529F">
              <w:rPr>
                <w:rFonts w:ascii="Cambria" w:hAnsi="Cambria"/>
                <w:lang w:val="en-GB"/>
              </w:rPr>
              <w:t xml:space="preserve">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13438728" w14:textId="77777777" w:rsidR="00D01141" w:rsidRPr="00E95547" w:rsidRDefault="00D01141" w:rsidP="00D01141">
            <w:pPr>
              <w:rPr>
                <w:rFonts w:ascii="Cambria" w:hAnsi="Cambria"/>
                <w:lang w:val="en-GB"/>
              </w:rPr>
            </w:pPr>
          </w:p>
          <w:p w14:paraId="20A4B537" w14:textId="77777777" w:rsidR="00D01141" w:rsidRPr="00E95547" w:rsidRDefault="001478D5" w:rsidP="00D01141">
            <w:pPr>
              <w:rPr>
                <w:rFonts w:ascii="Cambria" w:hAnsi="Cambria"/>
                <w:lang w:val="en-GB"/>
              </w:rPr>
            </w:pPr>
            <w:r w:rsidRPr="00E95547">
              <w:rPr>
                <w:rFonts w:ascii="Cambria" w:hAnsi="Cambria"/>
                <w:lang w:val="en-GB"/>
              </w:rPr>
              <w:t xml:space="preserve">State here which attachment numbers constitute the company's documentation for internal reorganisation: </w:t>
            </w:r>
            <w:r w:rsidR="00D01141" w:rsidRPr="00E95547">
              <w:rPr>
                <w:rFonts w:ascii="Cambria" w:hAnsi="Cambria"/>
                <w:lang w:val="en-GB"/>
              </w:rPr>
              <w:t>[…………]</w:t>
            </w:r>
          </w:p>
          <w:p w14:paraId="69C8D4D9" w14:textId="77777777" w:rsidR="00970580" w:rsidRPr="00E95547" w:rsidRDefault="00970580" w:rsidP="00970580">
            <w:pPr>
              <w:rPr>
                <w:rFonts w:ascii="Cambria" w:hAnsi="Cambria"/>
                <w:lang w:val="en-GB"/>
              </w:rPr>
            </w:pPr>
          </w:p>
        </w:tc>
      </w:tr>
      <w:tr w:rsidR="00D01141" w:rsidRPr="005A1536" w14:paraId="6D110236" w14:textId="77777777" w:rsidTr="00D01141">
        <w:trPr>
          <w:trHeight w:val="796"/>
        </w:trPr>
        <w:tc>
          <w:tcPr>
            <w:tcW w:w="4531" w:type="dxa"/>
          </w:tcPr>
          <w:p w14:paraId="36B3E78D" w14:textId="77777777" w:rsidR="00D01141" w:rsidRPr="00E95547" w:rsidRDefault="00D01141" w:rsidP="00D01141">
            <w:pPr>
              <w:rPr>
                <w:rFonts w:ascii="Cambria" w:hAnsi="Cambria"/>
                <w:b/>
                <w:lang w:val="en-GB"/>
              </w:rPr>
            </w:pPr>
          </w:p>
          <w:p w14:paraId="2EC6ECF5" w14:textId="77777777" w:rsidR="00D01141" w:rsidRPr="00E95547" w:rsidRDefault="008F5B69" w:rsidP="00D01141">
            <w:pPr>
              <w:rPr>
                <w:rFonts w:ascii="Cambria" w:hAnsi="Cambria"/>
                <w:b/>
                <w:lang w:val="en-GB"/>
              </w:rPr>
            </w:pPr>
            <w:r w:rsidRPr="00E95547">
              <w:rPr>
                <w:rFonts w:ascii="Cambria" w:hAnsi="Cambria" w:cs="Calibri"/>
                <w:b/>
                <w:bCs/>
                <w:lang w:val="en-GB"/>
              </w:rPr>
              <w:t>15) New hires:</w:t>
            </w:r>
          </w:p>
        </w:tc>
        <w:tc>
          <w:tcPr>
            <w:tcW w:w="5103" w:type="dxa"/>
          </w:tcPr>
          <w:p w14:paraId="207D3997" w14:textId="77777777" w:rsidR="00D01141" w:rsidRPr="00E95547" w:rsidRDefault="00D01141" w:rsidP="00D01141">
            <w:pPr>
              <w:rPr>
                <w:rFonts w:ascii="Cambria" w:hAnsi="Cambria"/>
                <w:b/>
                <w:lang w:val="en-GB"/>
              </w:rPr>
            </w:pPr>
          </w:p>
          <w:p w14:paraId="7F170D60" w14:textId="77777777" w:rsidR="00D01141" w:rsidRPr="00E95547" w:rsidRDefault="001A48EA" w:rsidP="00D01141">
            <w:pPr>
              <w:rPr>
                <w:rFonts w:ascii="Cambria" w:hAnsi="Cambria"/>
                <w:b/>
                <w:lang w:val="en-GB"/>
              </w:rPr>
            </w:pPr>
            <w:sdt>
              <w:sdtPr>
                <w:rPr>
                  <w:rFonts w:ascii="Cambria" w:hAnsi="Cambria"/>
                  <w:b/>
                  <w:lang w:val="en-GB"/>
                </w:rPr>
                <w:id w:val="-1150982618"/>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8F5B69" w:rsidRPr="00E95547">
              <w:rPr>
                <w:rFonts w:ascii="Cambria" w:hAnsi="Cambria"/>
                <w:b/>
                <w:lang w:val="en-GB"/>
              </w:rPr>
              <w:t>Yes</w:t>
            </w:r>
          </w:p>
          <w:p w14:paraId="32690C91" w14:textId="77777777" w:rsidR="00D01141" w:rsidRPr="00E95547" w:rsidRDefault="001A48EA" w:rsidP="00D01141">
            <w:pPr>
              <w:rPr>
                <w:rFonts w:ascii="Cambria" w:hAnsi="Cambria"/>
                <w:b/>
                <w:lang w:val="en-GB"/>
              </w:rPr>
            </w:pPr>
            <w:sdt>
              <w:sdtPr>
                <w:rPr>
                  <w:rFonts w:ascii="Cambria" w:hAnsi="Cambria"/>
                  <w:b/>
                  <w:lang w:val="en-GB"/>
                </w:rPr>
                <w:id w:val="326099811"/>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8F5B69" w:rsidRPr="00E95547">
              <w:rPr>
                <w:rFonts w:ascii="Cambria" w:hAnsi="Cambria"/>
                <w:b/>
                <w:lang w:val="en-GB"/>
              </w:rPr>
              <w:t>o</w:t>
            </w:r>
          </w:p>
          <w:p w14:paraId="0313F7B6" w14:textId="77777777" w:rsidR="008F5B69" w:rsidRPr="00E95547" w:rsidRDefault="008F5B69" w:rsidP="00D01141">
            <w:pPr>
              <w:rPr>
                <w:rFonts w:ascii="Cambria" w:hAnsi="Cambria"/>
                <w:lang w:val="en-GB"/>
              </w:rPr>
            </w:pPr>
            <w:r w:rsidRPr="00E95547">
              <w:rPr>
                <w:rFonts w:ascii="Cambria" w:hAnsi="Cambria"/>
                <w:lang w:val="en-GB"/>
              </w:rPr>
              <w:t xml:space="preserve">If yes: Please describe the considerations behind the new hires, including who has been hired and why: </w:t>
            </w:r>
          </w:p>
          <w:p w14:paraId="3012BD36" w14:textId="77777777" w:rsidR="00D01141" w:rsidRPr="00E95547" w:rsidRDefault="00D01141" w:rsidP="00D01141">
            <w:pPr>
              <w:rPr>
                <w:rFonts w:ascii="Cambria" w:hAnsi="Cambria"/>
                <w:lang w:val="en-GB"/>
              </w:rPr>
            </w:pPr>
            <w:r w:rsidRPr="00E95547">
              <w:rPr>
                <w:rFonts w:ascii="Cambria" w:hAnsi="Cambria"/>
                <w:lang w:val="en-GB"/>
              </w:rPr>
              <w:t>[……………………………………………..]</w:t>
            </w:r>
          </w:p>
          <w:p w14:paraId="59F18E05" w14:textId="77777777" w:rsidR="00D01141" w:rsidRPr="00E95547" w:rsidRDefault="00D01141" w:rsidP="00D01141">
            <w:pPr>
              <w:rPr>
                <w:rFonts w:ascii="Cambria" w:hAnsi="Cambria"/>
                <w:lang w:val="en-GB"/>
              </w:rPr>
            </w:pPr>
          </w:p>
          <w:p w14:paraId="22E238A6" w14:textId="77777777" w:rsidR="00D01141" w:rsidRPr="00E95547" w:rsidRDefault="008F5B69" w:rsidP="00D01141">
            <w:pPr>
              <w:rPr>
                <w:rFonts w:ascii="Cambria" w:hAnsi="Cambria"/>
                <w:lang w:val="en-GB"/>
              </w:rPr>
            </w:pPr>
            <w:r w:rsidRPr="00E95547">
              <w:rPr>
                <w:rFonts w:ascii="Cambria" w:hAnsi="Cambria"/>
                <w:lang w:val="en-GB"/>
              </w:rPr>
              <w:t xml:space="preserve">State here which attachment numbers </w:t>
            </w:r>
            <w:r w:rsidR="00CF7F4C">
              <w:rPr>
                <w:rFonts w:ascii="Cambria" w:hAnsi="Cambria"/>
                <w:lang w:val="en-GB"/>
              </w:rPr>
              <w:t>constitute</w:t>
            </w:r>
            <w:r w:rsidRPr="00E95547">
              <w:rPr>
                <w:rFonts w:ascii="Cambria" w:hAnsi="Cambria"/>
                <w:lang w:val="en-GB"/>
              </w:rPr>
              <w:t xml:space="preserve"> the company's documentation for new hires:</w:t>
            </w:r>
            <w:r w:rsidR="00D01141" w:rsidRPr="00E95547">
              <w:rPr>
                <w:rFonts w:ascii="Cambria" w:hAnsi="Cambria"/>
                <w:lang w:val="en-GB"/>
              </w:rPr>
              <w:t xml:space="preserve"> […………]</w:t>
            </w:r>
          </w:p>
          <w:p w14:paraId="5BA4022F" w14:textId="77777777" w:rsidR="00D01141" w:rsidRPr="00E95547" w:rsidRDefault="00D01141" w:rsidP="00970580">
            <w:pPr>
              <w:rPr>
                <w:rFonts w:ascii="Cambria" w:hAnsi="Cambria"/>
                <w:lang w:val="en-GB"/>
              </w:rPr>
            </w:pPr>
          </w:p>
          <w:p w14:paraId="3DF4A2A9" w14:textId="77777777" w:rsidR="00970580" w:rsidRPr="00E95547" w:rsidRDefault="00970580" w:rsidP="00970580">
            <w:pPr>
              <w:rPr>
                <w:rFonts w:ascii="Cambria" w:hAnsi="Cambria"/>
                <w:lang w:val="en-GB"/>
              </w:rPr>
            </w:pPr>
          </w:p>
        </w:tc>
      </w:tr>
      <w:tr w:rsidR="00D01141" w:rsidRPr="005A1536" w14:paraId="29E3C122" w14:textId="77777777" w:rsidTr="00D01141">
        <w:trPr>
          <w:trHeight w:val="796"/>
        </w:trPr>
        <w:tc>
          <w:tcPr>
            <w:tcW w:w="4531" w:type="dxa"/>
          </w:tcPr>
          <w:p w14:paraId="408EC322" w14:textId="77777777" w:rsidR="00D01141" w:rsidRPr="00E95547" w:rsidRDefault="00D01141" w:rsidP="00D01141">
            <w:pPr>
              <w:rPr>
                <w:rFonts w:ascii="Cambria" w:hAnsi="Cambria"/>
                <w:b/>
                <w:lang w:val="en-GB"/>
              </w:rPr>
            </w:pPr>
          </w:p>
          <w:p w14:paraId="3FE0D062" w14:textId="77777777" w:rsidR="00D01141" w:rsidRPr="00E95547" w:rsidRDefault="008F5B69" w:rsidP="00D01141">
            <w:pPr>
              <w:rPr>
                <w:rFonts w:ascii="Cambria" w:hAnsi="Cambria"/>
                <w:b/>
                <w:lang w:val="en-GB"/>
              </w:rPr>
            </w:pPr>
            <w:r w:rsidRPr="00E95547">
              <w:rPr>
                <w:rFonts w:ascii="Cambria" w:hAnsi="Cambria"/>
                <w:b/>
                <w:lang w:val="en-GB"/>
              </w:rPr>
              <w:t xml:space="preserve">16) Adapted basis </w:t>
            </w:r>
            <w:r w:rsidR="00E90748">
              <w:rPr>
                <w:rFonts w:ascii="Cambria" w:hAnsi="Cambria"/>
                <w:b/>
                <w:lang w:val="en-GB"/>
              </w:rPr>
              <w:t>for</w:t>
            </w:r>
            <w:r w:rsidRPr="00E95547">
              <w:rPr>
                <w:rFonts w:ascii="Cambria" w:hAnsi="Cambria"/>
                <w:b/>
                <w:lang w:val="en-GB"/>
              </w:rPr>
              <w:t xml:space="preserve"> employment for existing employees:</w:t>
            </w:r>
          </w:p>
        </w:tc>
        <w:tc>
          <w:tcPr>
            <w:tcW w:w="5103" w:type="dxa"/>
          </w:tcPr>
          <w:p w14:paraId="2EA7220F" w14:textId="77777777" w:rsidR="00D01141" w:rsidRPr="00E95547" w:rsidRDefault="00D01141" w:rsidP="00D01141">
            <w:pPr>
              <w:rPr>
                <w:rFonts w:ascii="Cambria" w:hAnsi="Cambria"/>
                <w:b/>
                <w:lang w:val="en-GB"/>
              </w:rPr>
            </w:pPr>
          </w:p>
          <w:p w14:paraId="5CD266D9" w14:textId="77777777" w:rsidR="00D01141" w:rsidRPr="00E95547" w:rsidRDefault="001A48EA" w:rsidP="00D01141">
            <w:pPr>
              <w:rPr>
                <w:rFonts w:ascii="Cambria" w:hAnsi="Cambria"/>
                <w:b/>
                <w:lang w:val="en-GB"/>
              </w:rPr>
            </w:pPr>
            <w:sdt>
              <w:sdtPr>
                <w:rPr>
                  <w:rFonts w:ascii="Cambria" w:hAnsi="Cambria"/>
                  <w:b/>
                  <w:lang w:val="en-GB"/>
                </w:rPr>
                <w:id w:val="599076946"/>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w:t>
            </w:r>
            <w:r w:rsidR="008F5B69" w:rsidRPr="00E95547">
              <w:rPr>
                <w:rFonts w:ascii="Cambria" w:hAnsi="Cambria"/>
                <w:b/>
                <w:lang w:val="en-GB"/>
              </w:rPr>
              <w:t>Yes</w:t>
            </w:r>
          </w:p>
          <w:p w14:paraId="0EC08507" w14:textId="77777777" w:rsidR="00D01141" w:rsidRPr="00E95547" w:rsidRDefault="001A48EA" w:rsidP="00D01141">
            <w:pPr>
              <w:rPr>
                <w:rFonts w:ascii="Cambria" w:hAnsi="Cambria"/>
                <w:b/>
                <w:lang w:val="en-GB"/>
              </w:rPr>
            </w:pPr>
            <w:sdt>
              <w:sdtPr>
                <w:rPr>
                  <w:rFonts w:ascii="Cambria" w:hAnsi="Cambria"/>
                  <w:b/>
                  <w:lang w:val="en-GB"/>
                </w:rPr>
                <w:id w:val="200446470"/>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8F5B69" w:rsidRPr="00E95547">
              <w:rPr>
                <w:rFonts w:ascii="Cambria" w:hAnsi="Cambria"/>
                <w:b/>
                <w:lang w:val="en-GB"/>
              </w:rPr>
              <w:t>o</w:t>
            </w:r>
          </w:p>
          <w:p w14:paraId="0ABC0A21" w14:textId="77777777" w:rsidR="00D01141" w:rsidRPr="00E95547" w:rsidRDefault="008F5B69" w:rsidP="00D01141">
            <w:pPr>
              <w:rPr>
                <w:rFonts w:ascii="Cambria" w:hAnsi="Cambria"/>
                <w:lang w:val="en-GB"/>
              </w:rPr>
            </w:pPr>
            <w:r w:rsidRPr="00E95547">
              <w:rPr>
                <w:rFonts w:ascii="Cambria" w:hAnsi="Cambria"/>
                <w:lang w:val="en-GB"/>
              </w:rPr>
              <w:t xml:space="preserve">If yes: Please describe which measures the company has implemented to adapt the basis </w:t>
            </w:r>
            <w:r w:rsidR="00E90748">
              <w:rPr>
                <w:rFonts w:ascii="Cambria" w:hAnsi="Cambria"/>
                <w:lang w:val="en-GB"/>
              </w:rPr>
              <w:t>for</w:t>
            </w:r>
            <w:r w:rsidRPr="00E95547">
              <w:rPr>
                <w:rFonts w:ascii="Cambria" w:hAnsi="Cambria"/>
                <w:lang w:val="en-GB"/>
              </w:rPr>
              <w:t xml:space="preserve"> employment for existing employees: </w:t>
            </w:r>
            <w:r w:rsidR="00D01141" w:rsidRPr="00E95547">
              <w:rPr>
                <w:rFonts w:ascii="Cambria" w:hAnsi="Cambria"/>
                <w:lang w:val="en-GB"/>
              </w:rPr>
              <w:t>[…………………………………………</w:t>
            </w:r>
            <w:proofErr w:type="gramStart"/>
            <w:r w:rsidR="00D01141" w:rsidRPr="00E95547">
              <w:rPr>
                <w:rFonts w:ascii="Cambria" w:hAnsi="Cambria"/>
                <w:lang w:val="en-GB"/>
              </w:rPr>
              <w:t>…..</w:t>
            </w:r>
            <w:proofErr w:type="gramEnd"/>
            <w:r w:rsidR="00D01141" w:rsidRPr="00E95547">
              <w:rPr>
                <w:rFonts w:ascii="Cambria" w:hAnsi="Cambria"/>
                <w:lang w:val="en-GB"/>
              </w:rPr>
              <w:t>]</w:t>
            </w:r>
          </w:p>
          <w:p w14:paraId="6ADD4A62" w14:textId="77777777" w:rsidR="00D01141" w:rsidRPr="00E95547" w:rsidRDefault="00D01141" w:rsidP="00D01141">
            <w:pPr>
              <w:rPr>
                <w:rFonts w:ascii="Cambria" w:hAnsi="Cambria"/>
                <w:lang w:val="en-GB"/>
              </w:rPr>
            </w:pPr>
          </w:p>
          <w:p w14:paraId="467B8CDC" w14:textId="77777777" w:rsidR="00D01141" w:rsidRPr="00E95547" w:rsidRDefault="008F5B69" w:rsidP="00D01141">
            <w:pPr>
              <w:rPr>
                <w:rFonts w:ascii="Cambria" w:hAnsi="Cambria"/>
                <w:lang w:val="en-GB"/>
              </w:rPr>
            </w:pPr>
            <w:r w:rsidRPr="00E95547">
              <w:rPr>
                <w:rFonts w:ascii="Cambria" w:hAnsi="Cambria"/>
                <w:lang w:val="en-GB"/>
              </w:rPr>
              <w:t xml:space="preserve">State here which attachment numbers constitute the company's documentation for adaptation of the basis </w:t>
            </w:r>
            <w:r w:rsidR="00E90748">
              <w:rPr>
                <w:rFonts w:ascii="Cambria" w:hAnsi="Cambria"/>
                <w:lang w:val="en-GB"/>
              </w:rPr>
              <w:t>for</w:t>
            </w:r>
            <w:r w:rsidRPr="00E95547">
              <w:rPr>
                <w:rFonts w:ascii="Cambria" w:hAnsi="Cambria"/>
                <w:lang w:val="en-GB"/>
              </w:rPr>
              <w:t xml:space="preserve"> employment:</w:t>
            </w:r>
            <w:r w:rsidR="00D01141" w:rsidRPr="00E95547">
              <w:rPr>
                <w:rFonts w:ascii="Cambria" w:hAnsi="Cambria"/>
                <w:lang w:val="en-GB"/>
              </w:rPr>
              <w:t xml:space="preserve"> […………]</w:t>
            </w:r>
          </w:p>
          <w:p w14:paraId="0CD7A61F" w14:textId="77777777" w:rsidR="00D01141" w:rsidRPr="00E95547" w:rsidRDefault="00D01141" w:rsidP="00D01141">
            <w:pPr>
              <w:rPr>
                <w:rFonts w:ascii="Cambria" w:hAnsi="Cambria"/>
                <w:lang w:val="en-GB"/>
              </w:rPr>
            </w:pPr>
          </w:p>
          <w:p w14:paraId="480CB0B4" w14:textId="77777777" w:rsidR="00D01141" w:rsidRPr="00E95547" w:rsidRDefault="00D01141" w:rsidP="00970580">
            <w:pPr>
              <w:rPr>
                <w:rFonts w:ascii="Cambria" w:hAnsi="Cambria"/>
                <w:lang w:val="en-GB"/>
              </w:rPr>
            </w:pPr>
          </w:p>
        </w:tc>
      </w:tr>
      <w:tr w:rsidR="00D01141" w:rsidRPr="005A1536" w14:paraId="2AFDE243" w14:textId="77777777" w:rsidTr="00D01141">
        <w:trPr>
          <w:trHeight w:val="796"/>
        </w:trPr>
        <w:tc>
          <w:tcPr>
            <w:tcW w:w="4531" w:type="dxa"/>
          </w:tcPr>
          <w:p w14:paraId="217503BB" w14:textId="77777777" w:rsidR="00D01141" w:rsidRPr="00E95547" w:rsidRDefault="00D01141" w:rsidP="00D01141">
            <w:pPr>
              <w:rPr>
                <w:rFonts w:ascii="Cambria" w:hAnsi="Cambria"/>
                <w:b/>
                <w:lang w:val="en-GB"/>
              </w:rPr>
            </w:pPr>
          </w:p>
          <w:p w14:paraId="211CD043" w14:textId="77777777" w:rsidR="00D01141" w:rsidRPr="00E95547" w:rsidRDefault="008F5B69" w:rsidP="0005697D">
            <w:pPr>
              <w:rPr>
                <w:rFonts w:ascii="Cambria" w:hAnsi="Cambria"/>
                <w:b/>
                <w:lang w:val="en-GB"/>
              </w:rPr>
            </w:pPr>
            <w:r w:rsidRPr="00E95547">
              <w:rPr>
                <w:rFonts w:ascii="Cambria" w:hAnsi="Cambria"/>
                <w:b/>
                <w:lang w:val="en-GB"/>
              </w:rPr>
              <w:t xml:space="preserve">17) </w:t>
            </w:r>
            <w:r w:rsidR="00CF7F4C">
              <w:rPr>
                <w:rFonts w:ascii="Cambria" w:hAnsi="Cambria"/>
                <w:b/>
                <w:lang w:val="en-GB"/>
              </w:rPr>
              <w:t>O</w:t>
            </w:r>
            <w:r w:rsidRPr="00E95547">
              <w:rPr>
                <w:rFonts w:ascii="Cambria" w:hAnsi="Cambria"/>
                <w:b/>
                <w:lang w:val="en-GB"/>
              </w:rPr>
              <w:t>ther personnel measures:</w:t>
            </w:r>
          </w:p>
        </w:tc>
        <w:tc>
          <w:tcPr>
            <w:tcW w:w="5103" w:type="dxa"/>
          </w:tcPr>
          <w:p w14:paraId="696E5E13" w14:textId="77777777" w:rsidR="00D01141" w:rsidRPr="00E95547" w:rsidRDefault="00D01141" w:rsidP="00D01141">
            <w:pPr>
              <w:rPr>
                <w:rFonts w:ascii="Cambria" w:hAnsi="Cambria"/>
                <w:b/>
                <w:lang w:val="en-GB"/>
              </w:rPr>
            </w:pPr>
          </w:p>
          <w:p w14:paraId="4A1BE089" w14:textId="77777777" w:rsidR="00D01141" w:rsidRPr="00E95547" w:rsidRDefault="001A48EA" w:rsidP="00D01141">
            <w:pPr>
              <w:rPr>
                <w:rFonts w:ascii="Cambria" w:hAnsi="Cambria"/>
                <w:b/>
                <w:lang w:val="en-GB"/>
              </w:rPr>
            </w:pPr>
            <w:sdt>
              <w:sdtPr>
                <w:rPr>
                  <w:rFonts w:ascii="Cambria" w:hAnsi="Cambria"/>
                  <w:b/>
                  <w:lang w:val="en-GB"/>
                </w:rPr>
                <w:id w:val="872351196"/>
                <w14:checkbox>
                  <w14:checked w14:val="0"/>
                  <w14:checkedState w14:val="2612" w14:font="MS Gothic"/>
                  <w14:uncheckedState w14:val="2610" w14:font="MS Gothic"/>
                </w14:checkbox>
              </w:sdtPr>
              <w:sdtEndPr/>
              <w:sdtContent>
                <w:r w:rsidR="00D01141" w:rsidRPr="00E95547">
                  <w:rPr>
                    <w:rFonts w:ascii="MS Gothic" w:eastAsia="MS Gothic" w:hAnsi="MS Gothic"/>
                    <w:b/>
                    <w:lang w:val="en-GB"/>
                  </w:rPr>
                  <w:t>☐</w:t>
                </w:r>
              </w:sdtContent>
            </w:sdt>
            <w:r w:rsidR="00D01141" w:rsidRPr="00E95547">
              <w:rPr>
                <w:rFonts w:ascii="Cambria" w:hAnsi="Cambria"/>
                <w:b/>
                <w:lang w:val="en-GB"/>
              </w:rPr>
              <w:t xml:space="preserve">   </w:t>
            </w:r>
            <w:r w:rsidR="008F5B69" w:rsidRPr="00E95547">
              <w:rPr>
                <w:rFonts w:ascii="Cambria" w:hAnsi="Cambria"/>
                <w:b/>
                <w:lang w:val="en-GB"/>
              </w:rPr>
              <w:t>Yes</w:t>
            </w:r>
            <w:r w:rsidR="00D01141" w:rsidRPr="00E95547">
              <w:rPr>
                <w:rFonts w:ascii="Cambria" w:hAnsi="Cambria"/>
                <w:b/>
                <w:lang w:val="en-GB"/>
              </w:rPr>
              <w:t xml:space="preserve"> </w:t>
            </w:r>
          </w:p>
          <w:p w14:paraId="2A81B53F" w14:textId="77777777" w:rsidR="00D01141" w:rsidRPr="00E95547" w:rsidRDefault="001A48EA" w:rsidP="00D01141">
            <w:pPr>
              <w:rPr>
                <w:rFonts w:ascii="Cambria" w:hAnsi="Cambria"/>
                <w:b/>
                <w:lang w:val="en-GB"/>
              </w:rPr>
            </w:pPr>
            <w:sdt>
              <w:sdtPr>
                <w:rPr>
                  <w:rFonts w:ascii="Cambria" w:hAnsi="Cambria"/>
                  <w:b/>
                  <w:lang w:val="en-GB"/>
                </w:rPr>
                <w:id w:val="238371615"/>
                <w14:checkbox>
                  <w14:checked w14:val="0"/>
                  <w14:checkedState w14:val="2612" w14:font="MS Gothic"/>
                  <w14:uncheckedState w14:val="2610" w14:font="MS Gothic"/>
                </w14:checkbox>
              </w:sdtPr>
              <w:sdtEndPr/>
              <w:sdtContent>
                <w:r w:rsidR="00D01141" w:rsidRPr="00E95547">
                  <w:rPr>
                    <w:rFonts w:ascii="Segoe UI Symbol" w:hAnsi="Segoe UI Symbol" w:cs="Segoe UI Symbol"/>
                    <w:b/>
                    <w:lang w:val="en-GB"/>
                  </w:rPr>
                  <w:t>☐</w:t>
                </w:r>
              </w:sdtContent>
            </w:sdt>
            <w:r w:rsidR="00D01141" w:rsidRPr="00E95547">
              <w:rPr>
                <w:rFonts w:ascii="Cambria" w:hAnsi="Cambria"/>
                <w:b/>
                <w:lang w:val="en-GB"/>
              </w:rPr>
              <w:t xml:space="preserve">   N</w:t>
            </w:r>
            <w:r w:rsidR="008F5B69" w:rsidRPr="00E95547">
              <w:rPr>
                <w:rFonts w:ascii="Cambria" w:hAnsi="Cambria"/>
                <w:b/>
                <w:lang w:val="en-GB"/>
              </w:rPr>
              <w:t>o</w:t>
            </w:r>
          </w:p>
          <w:p w14:paraId="4D1304AF" w14:textId="77777777" w:rsidR="008F5B69" w:rsidRPr="00E95547" w:rsidRDefault="008F5B69" w:rsidP="00D01141">
            <w:pPr>
              <w:rPr>
                <w:rFonts w:ascii="Cambria" w:hAnsi="Cambria"/>
                <w:lang w:val="en-GB"/>
              </w:rPr>
            </w:pPr>
            <w:r w:rsidRPr="00E95547">
              <w:rPr>
                <w:rFonts w:ascii="Cambria" w:hAnsi="Cambria"/>
                <w:lang w:val="en-GB"/>
              </w:rPr>
              <w:t>If yes: Please describe wh</w:t>
            </w:r>
            <w:r w:rsidR="00E90748">
              <w:rPr>
                <w:rFonts w:ascii="Cambria" w:hAnsi="Cambria"/>
                <w:lang w:val="en-GB"/>
              </w:rPr>
              <w:t>ich</w:t>
            </w:r>
            <w:r w:rsidRPr="00E95547">
              <w:rPr>
                <w:rFonts w:ascii="Cambria" w:hAnsi="Cambria"/>
                <w:lang w:val="en-GB"/>
              </w:rPr>
              <w:t xml:space="preserve"> measures the company has implemented to take </w:t>
            </w:r>
            <w:r w:rsidR="00CF7F4C">
              <w:rPr>
                <w:rFonts w:ascii="Cambria" w:hAnsi="Cambria"/>
                <w:lang w:val="en-GB"/>
              </w:rPr>
              <w:t>suitable</w:t>
            </w:r>
            <w:r w:rsidR="00CF7F4C" w:rsidRPr="00E95547">
              <w:rPr>
                <w:rFonts w:ascii="Cambria" w:hAnsi="Cambria"/>
                <w:lang w:val="en-GB"/>
              </w:rPr>
              <w:t xml:space="preserve"> </w:t>
            </w:r>
            <w:r w:rsidRPr="00E95547">
              <w:rPr>
                <w:rFonts w:ascii="Cambria" w:hAnsi="Cambria"/>
                <w:lang w:val="en-GB"/>
              </w:rPr>
              <w:t xml:space="preserve">personnel measures: </w:t>
            </w:r>
          </w:p>
          <w:p w14:paraId="6DA77C65" w14:textId="77777777" w:rsidR="00D01141" w:rsidRPr="00E95547" w:rsidRDefault="00D01141" w:rsidP="00D01141">
            <w:pPr>
              <w:rPr>
                <w:rFonts w:ascii="Cambria" w:hAnsi="Cambria"/>
                <w:lang w:val="en-GB"/>
              </w:rPr>
            </w:pPr>
            <w:r w:rsidRPr="00E95547">
              <w:rPr>
                <w:rFonts w:ascii="Cambria" w:hAnsi="Cambria"/>
                <w:lang w:val="en-GB"/>
              </w:rPr>
              <w:t>[……………………………………………..]</w:t>
            </w:r>
          </w:p>
          <w:p w14:paraId="4D5C3231" w14:textId="77777777" w:rsidR="00D01141" w:rsidRPr="00E95547" w:rsidRDefault="00D01141" w:rsidP="00D01141">
            <w:pPr>
              <w:rPr>
                <w:rFonts w:ascii="Cambria" w:hAnsi="Cambria"/>
                <w:lang w:val="en-GB"/>
              </w:rPr>
            </w:pPr>
          </w:p>
          <w:p w14:paraId="64FE533F" w14:textId="77777777" w:rsidR="00D01141" w:rsidRPr="00E95547" w:rsidRDefault="00D01141" w:rsidP="00D01141">
            <w:pPr>
              <w:rPr>
                <w:rFonts w:ascii="Cambria" w:hAnsi="Cambria"/>
                <w:lang w:val="en-GB"/>
              </w:rPr>
            </w:pPr>
          </w:p>
          <w:p w14:paraId="0BCC82BD" w14:textId="77777777" w:rsidR="00D01141" w:rsidRPr="00E95547" w:rsidRDefault="008F5B69" w:rsidP="00D01141">
            <w:pPr>
              <w:rPr>
                <w:rFonts w:ascii="Cambria" w:hAnsi="Cambria"/>
                <w:lang w:val="en-GB"/>
              </w:rPr>
            </w:pPr>
            <w:r w:rsidRPr="00E95547">
              <w:rPr>
                <w:rFonts w:ascii="Cambria" w:hAnsi="Cambria"/>
                <w:lang w:val="en-GB"/>
              </w:rPr>
              <w:t>State here which attachment numbers constitute the company's documentation for other personnel measures:</w:t>
            </w:r>
            <w:r w:rsidR="00D01141" w:rsidRPr="00E95547">
              <w:rPr>
                <w:rFonts w:ascii="Cambria" w:hAnsi="Cambria"/>
                <w:lang w:val="en-GB"/>
              </w:rPr>
              <w:t xml:space="preserve"> […………]</w:t>
            </w:r>
          </w:p>
          <w:p w14:paraId="3FC040E3" w14:textId="77777777" w:rsidR="00D01141" w:rsidRPr="00E95547" w:rsidRDefault="00D01141" w:rsidP="00D01141">
            <w:pPr>
              <w:rPr>
                <w:rFonts w:ascii="Cambria" w:hAnsi="Cambria"/>
                <w:lang w:val="en-GB"/>
              </w:rPr>
            </w:pPr>
          </w:p>
          <w:p w14:paraId="4D860F18" w14:textId="77777777" w:rsidR="00D01141" w:rsidRPr="00E95547" w:rsidRDefault="00D01141" w:rsidP="00D01141">
            <w:pPr>
              <w:rPr>
                <w:rFonts w:ascii="Cambria" w:hAnsi="Cambria"/>
                <w:lang w:val="en-GB"/>
              </w:rPr>
            </w:pPr>
          </w:p>
        </w:tc>
      </w:tr>
    </w:tbl>
    <w:p w14:paraId="68DDF64F" w14:textId="77777777" w:rsidR="004D2EFA" w:rsidRPr="00E95547" w:rsidRDefault="004D2EFA">
      <w:pPr>
        <w:rPr>
          <w:rFonts w:ascii="Cambria" w:hAnsi="Cambria"/>
          <w:lang w:val="en-GB"/>
        </w:rPr>
      </w:pPr>
    </w:p>
    <w:sectPr w:rsidR="004D2EFA" w:rsidRPr="00E9554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D185" w14:textId="77777777" w:rsidR="001A48EA" w:rsidRDefault="001A48EA" w:rsidP="00FA2FC3">
      <w:pPr>
        <w:spacing w:after="0" w:line="240" w:lineRule="auto"/>
      </w:pPr>
      <w:r>
        <w:separator/>
      </w:r>
    </w:p>
  </w:endnote>
  <w:endnote w:type="continuationSeparator" w:id="0">
    <w:p w14:paraId="23BB44A3" w14:textId="77777777" w:rsidR="001A48EA" w:rsidRDefault="001A48EA" w:rsidP="00FA2FC3">
      <w:pPr>
        <w:spacing w:after="0" w:line="240" w:lineRule="auto"/>
      </w:pPr>
      <w:r>
        <w:continuationSeparator/>
      </w:r>
    </w:p>
  </w:endnote>
  <w:endnote w:type="continuationNotice" w:id="1">
    <w:p w14:paraId="08665C08" w14:textId="77777777" w:rsidR="001A48EA" w:rsidRDefault="001A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191B" w14:textId="77777777" w:rsidR="00836DC5" w:rsidRDefault="00836DC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01935"/>
      <w:docPartObj>
        <w:docPartGallery w:val="Page Numbers (Bottom of Page)"/>
        <w:docPartUnique/>
      </w:docPartObj>
    </w:sdtPr>
    <w:sdtEndPr/>
    <w:sdtContent>
      <w:p w14:paraId="73AD926E" w14:textId="77777777" w:rsidR="00ED0E1C" w:rsidRDefault="00ED0E1C">
        <w:pPr>
          <w:pStyle w:val="Sidefod"/>
          <w:jc w:val="right"/>
        </w:pPr>
        <w:r>
          <w:fldChar w:fldCharType="begin"/>
        </w:r>
        <w:r>
          <w:instrText>PAGE   \* MERGEFORMAT</w:instrText>
        </w:r>
        <w:r>
          <w:fldChar w:fldCharType="separate"/>
        </w:r>
        <w:r>
          <w:t>2</w:t>
        </w:r>
        <w:r>
          <w:fldChar w:fldCharType="end"/>
        </w:r>
      </w:p>
    </w:sdtContent>
  </w:sdt>
  <w:p w14:paraId="64D7894F" w14:textId="77777777" w:rsidR="00ED0E1C" w:rsidRDefault="00ED0E1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E43" w14:textId="77777777" w:rsidR="00836DC5" w:rsidRDefault="00836D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9785" w14:textId="77777777" w:rsidR="001A48EA" w:rsidRDefault="001A48EA" w:rsidP="00FA2FC3">
      <w:pPr>
        <w:spacing w:after="0" w:line="240" w:lineRule="auto"/>
      </w:pPr>
      <w:r>
        <w:separator/>
      </w:r>
    </w:p>
  </w:footnote>
  <w:footnote w:type="continuationSeparator" w:id="0">
    <w:p w14:paraId="540EB77B" w14:textId="77777777" w:rsidR="001A48EA" w:rsidRDefault="001A48EA" w:rsidP="00FA2FC3">
      <w:pPr>
        <w:spacing w:after="0" w:line="240" w:lineRule="auto"/>
      </w:pPr>
      <w:r>
        <w:continuationSeparator/>
      </w:r>
    </w:p>
  </w:footnote>
  <w:footnote w:type="continuationNotice" w:id="1">
    <w:p w14:paraId="01D94635" w14:textId="77777777" w:rsidR="001A48EA" w:rsidRDefault="001A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19EE" w14:textId="77777777" w:rsidR="00836DC5" w:rsidRDefault="00836D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5094" w14:textId="45366EF3" w:rsidR="00FA2FC3" w:rsidRPr="00E95547" w:rsidRDefault="0044664F" w:rsidP="00ED0E1C">
    <w:pPr>
      <w:pStyle w:val="Sidehoved"/>
      <w:spacing w:before="240" w:after="600" w:line="160" w:lineRule="exact"/>
      <w:jc w:val="both"/>
      <w:rPr>
        <w:sz w:val="32"/>
        <w:szCs w:val="32"/>
        <w:vertAlign w:val="superscript"/>
        <w:lang w:val="en-GB"/>
      </w:rPr>
    </w:pPr>
    <w:r>
      <w:rPr>
        <w:noProof/>
      </w:rPr>
      <w:drawing>
        <wp:inline distT="0" distB="0" distL="0" distR="0" wp14:anchorId="349D3CD4" wp14:editId="0F3362B1">
          <wp:extent cx="1838325" cy="313055"/>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13055"/>
                  </a:xfrm>
                  <a:prstGeom prst="rect">
                    <a:avLst/>
                  </a:prstGeom>
                  <a:noFill/>
                  <a:ln>
                    <a:noFill/>
                  </a:ln>
                </pic:spPr>
              </pic:pic>
            </a:graphicData>
          </a:graphic>
        </wp:inline>
      </w:drawing>
    </w:r>
    <w:r w:rsidR="00DE0986" w:rsidRPr="00E95547">
      <w:rPr>
        <w:lang w:val="en-GB"/>
      </w:rPr>
      <w:tab/>
    </w:r>
    <w:r w:rsidR="00DE0986" w:rsidRPr="00E95547">
      <w:rPr>
        <w:lang w:val="en-GB"/>
      </w:rPr>
      <w:tab/>
    </w:r>
    <w:r w:rsidRPr="00C7154F">
      <w:rPr>
        <w:sz w:val="32"/>
        <w:szCs w:val="32"/>
        <w:vertAlign w:val="superscript"/>
        <w:lang w:val="en-GB"/>
      </w:rPr>
      <w:t>Januar</w:t>
    </w:r>
    <w:r w:rsidR="00836DC5">
      <w:rPr>
        <w:sz w:val="32"/>
        <w:szCs w:val="32"/>
        <w:vertAlign w:val="superscript"/>
        <w:lang w:val="en-GB"/>
      </w:rPr>
      <w:t>y</w:t>
    </w:r>
    <w:r w:rsidRPr="00C7154F">
      <w:rPr>
        <w:sz w:val="32"/>
        <w:szCs w:val="32"/>
        <w:vertAlign w:val="superscript"/>
        <w:lang w:val="en-GB"/>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6702" w14:textId="77777777" w:rsidR="00836DC5" w:rsidRDefault="00836DC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41"/>
    <w:rsid w:val="000007BE"/>
    <w:rsid w:val="00002590"/>
    <w:rsid w:val="000068C1"/>
    <w:rsid w:val="00010A83"/>
    <w:rsid w:val="00012864"/>
    <w:rsid w:val="00020F95"/>
    <w:rsid w:val="00021FD1"/>
    <w:rsid w:val="00033DEE"/>
    <w:rsid w:val="00040BF7"/>
    <w:rsid w:val="0005087C"/>
    <w:rsid w:val="0005697D"/>
    <w:rsid w:val="00084B41"/>
    <w:rsid w:val="000925A4"/>
    <w:rsid w:val="000935AD"/>
    <w:rsid w:val="000B3736"/>
    <w:rsid w:val="000B55B0"/>
    <w:rsid w:val="000B60DB"/>
    <w:rsid w:val="000C0307"/>
    <w:rsid w:val="000C1FBA"/>
    <w:rsid w:val="000D3062"/>
    <w:rsid w:val="000E5DEB"/>
    <w:rsid w:val="00102EE6"/>
    <w:rsid w:val="00104405"/>
    <w:rsid w:val="001054C9"/>
    <w:rsid w:val="00136C41"/>
    <w:rsid w:val="00145C1C"/>
    <w:rsid w:val="001478D5"/>
    <w:rsid w:val="00151B64"/>
    <w:rsid w:val="00164B74"/>
    <w:rsid w:val="001843DB"/>
    <w:rsid w:val="00185CBA"/>
    <w:rsid w:val="00190112"/>
    <w:rsid w:val="001A464A"/>
    <w:rsid w:val="001A48EA"/>
    <w:rsid w:val="001D6DA8"/>
    <w:rsid w:val="001E79D1"/>
    <w:rsid w:val="001F6770"/>
    <w:rsid w:val="00200AE3"/>
    <w:rsid w:val="00214BD9"/>
    <w:rsid w:val="002238B7"/>
    <w:rsid w:val="0023238A"/>
    <w:rsid w:val="00233401"/>
    <w:rsid w:val="0025300F"/>
    <w:rsid w:val="00275E21"/>
    <w:rsid w:val="002764F7"/>
    <w:rsid w:val="00281E60"/>
    <w:rsid w:val="002C1D39"/>
    <w:rsid w:val="002E1260"/>
    <w:rsid w:val="002E173C"/>
    <w:rsid w:val="002E3F85"/>
    <w:rsid w:val="0030283E"/>
    <w:rsid w:val="00306CA0"/>
    <w:rsid w:val="003215F6"/>
    <w:rsid w:val="00333E56"/>
    <w:rsid w:val="00333EE9"/>
    <w:rsid w:val="003351BF"/>
    <w:rsid w:val="003371D2"/>
    <w:rsid w:val="00341EE8"/>
    <w:rsid w:val="00350B03"/>
    <w:rsid w:val="003515AA"/>
    <w:rsid w:val="003516E2"/>
    <w:rsid w:val="00357D13"/>
    <w:rsid w:val="00360CFF"/>
    <w:rsid w:val="00363AB4"/>
    <w:rsid w:val="00375F2C"/>
    <w:rsid w:val="00387D9E"/>
    <w:rsid w:val="003901A9"/>
    <w:rsid w:val="00393982"/>
    <w:rsid w:val="00397CCE"/>
    <w:rsid w:val="003B0BD3"/>
    <w:rsid w:val="003B26D9"/>
    <w:rsid w:val="003D1463"/>
    <w:rsid w:val="003D4874"/>
    <w:rsid w:val="003D6E0D"/>
    <w:rsid w:val="003E2E9A"/>
    <w:rsid w:val="004004EC"/>
    <w:rsid w:val="00402780"/>
    <w:rsid w:val="00404630"/>
    <w:rsid w:val="004061AE"/>
    <w:rsid w:val="004162B9"/>
    <w:rsid w:val="00431BF1"/>
    <w:rsid w:val="00432641"/>
    <w:rsid w:val="00443A75"/>
    <w:rsid w:val="0044664F"/>
    <w:rsid w:val="00451521"/>
    <w:rsid w:val="004610B8"/>
    <w:rsid w:val="00461B7D"/>
    <w:rsid w:val="00474AEC"/>
    <w:rsid w:val="00475FD2"/>
    <w:rsid w:val="004905DF"/>
    <w:rsid w:val="004A05C8"/>
    <w:rsid w:val="004B1B56"/>
    <w:rsid w:val="004B1F04"/>
    <w:rsid w:val="004B55E8"/>
    <w:rsid w:val="004D2EFA"/>
    <w:rsid w:val="004D3F3F"/>
    <w:rsid w:val="0051050C"/>
    <w:rsid w:val="00510DF0"/>
    <w:rsid w:val="00522B01"/>
    <w:rsid w:val="005243B4"/>
    <w:rsid w:val="00526130"/>
    <w:rsid w:val="00536CBB"/>
    <w:rsid w:val="00555373"/>
    <w:rsid w:val="00555652"/>
    <w:rsid w:val="005637C7"/>
    <w:rsid w:val="0057656C"/>
    <w:rsid w:val="0058551E"/>
    <w:rsid w:val="00585740"/>
    <w:rsid w:val="0059779D"/>
    <w:rsid w:val="005A1536"/>
    <w:rsid w:val="005B712A"/>
    <w:rsid w:val="005C4BE9"/>
    <w:rsid w:val="005D5F66"/>
    <w:rsid w:val="005F32C8"/>
    <w:rsid w:val="00610144"/>
    <w:rsid w:val="00616A92"/>
    <w:rsid w:val="00623642"/>
    <w:rsid w:val="0063210D"/>
    <w:rsid w:val="00650928"/>
    <w:rsid w:val="00655133"/>
    <w:rsid w:val="00662B2A"/>
    <w:rsid w:val="006663A9"/>
    <w:rsid w:val="00697449"/>
    <w:rsid w:val="006A5E7F"/>
    <w:rsid w:val="006A608A"/>
    <w:rsid w:val="006B10CC"/>
    <w:rsid w:val="006B57CD"/>
    <w:rsid w:val="006C7745"/>
    <w:rsid w:val="006F09F2"/>
    <w:rsid w:val="0071436B"/>
    <w:rsid w:val="00714371"/>
    <w:rsid w:val="00717A7F"/>
    <w:rsid w:val="00727ACD"/>
    <w:rsid w:val="00742EDB"/>
    <w:rsid w:val="007475EC"/>
    <w:rsid w:val="00757986"/>
    <w:rsid w:val="00770862"/>
    <w:rsid w:val="00771B75"/>
    <w:rsid w:val="007808C9"/>
    <w:rsid w:val="007A09D4"/>
    <w:rsid w:val="007C10E1"/>
    <w:rsid w:val="007C75F3"/>
    <w:rsid w:val="007E06DD"/>
    <w:rsid w:val="007F60E0"/>
    <w:rsid w:val="008279EB"/>
    <w:rsid w:val="00836DC5"/>
    <w:rsid w:val="00855825"/>
    <w:rsid w:val="00897B0D"/>
    <w:rsid w:val="008A5A8B"/>
    <w:rsid w:val="008B020A"/>
    <w:rsid w:val="008B2DC2"/>
    <w:rsid w:val="008B309B"/>
    <w:rsid w:val="008C09E9"/>
    <w:rsid w:val="008D0325"/>
    <w:rsid w:val="008D4DF8"/>
    <w:rsid w:val="008D5B39"/>
    <w:rsid w:val="008F5B69"/>
    <w:rsid w:val="00902062"/>
    <w:rsid w:val="00923693"/>
    <w:rsid w:val="00925F0D"/>
    <w:rsid w:val="009352B7"/>
    <w:rsid w:val="00935FC1"/>
    <w:rsid w:val="00957882"/>
    <w:rsid w:val="0096468A"/>
    <w:rsid w:val="00970580"/>
    <w:rsid w:val="00987C92"/>
    <w:rsid w:val="009A1759"/>
    <w:rsid w:val="009A28A4"/>
    <w:rsid w:val="009A32B8"/>
    <w:rsid w:val="009A3EB3"/>
    <w:rsid w:val="009B282F"/>
    <w:rsid w:val="009C1C72"/>
    <w:rsid w:val="009C2893"/>
    <w:rsid w:val="009D2630"/>
    <w:rsid w:val="009D2AA0"/>
    <w:rsid w:val="009E04BF"/>
    <w:rsid w:val="009F2002"/>
    <w:rsid w:val="00A008F0"/>
    <w:rsid w:val="00A045B4"/>
    <w:rsid w:val="00A13E64"/>
    <w:rsid w:val="00A23935"/>
    <w:rsid w:val="00A86EA1"/>
    <w:rsid w:val="00A975B8"/>
    <w:rsid w:val="00AA0D12"/>
    <w:rsid w:val="00AA254B"/>
    <w:rsid w:val="00AB58A4"/>
    <w:rsid w:val="00AC3243"/>
    <w:rsid w:val="00AF6261"/>
    <w:rsid w:val="00AF758D"/>
    <w:rsid w:val="00AF7E98"/>
    <w:rsid w:val="00B05CD7"/>
    <w:rsid w:val="00B16120"/>
    <w:rsid w:val="00B33EF7"/>
    <w:rsid w:val="00B33F90"/>
    <w:rsid w:val="00B6419A"/>
    <w:rsid w:val="00B73777"/>
    <w:rsid w:val="00B76E51"/>
    <w:rsid w:val="00B775D1"/>
    <w:rsid w:val="00B961F2"/>
    <w:rsid w:val="00B9654F"/>
    <w:rsid w:val="00BA5FAE"/>
    <w:rsid w:val="00BA6819"/>
    <w:rsid w:val="00BB3714"/>
    <w:rsid w:val="00BB7E66"/>
    <w:rsid w:val="00BC5A21"/>
    <w:rsid w:val="00BC5BAB"/>
    <w:rsid w:val="00BD3552"/>
    <w:rsid w:val="00C239B3"/>
    <w:rsid w:val="00C24EAF"/>
    <w:rsid w:val="00C44E80"/>
    <w:rsid w:val="00C45EA7"/>
    <w:rsid w:val="00C46A7C"/>
    <w:rsid w:val="00C51A9E"/>
    <w:rsid w:val="00C55EE5"/>
    <w:rsid w:val="00C61289"/>
    <w:rsid w:val="00C70DD5"/>
    <w:rsid w:val="00C7154F"/>
    <w:rsid w:val="00C7268D"/>
    <w:rsid w:val="00C82B6D"/>
    <w:rsid w:val="00CA0195"/>
    <w:rsid w:val="00CA457F"/>
    <w:rsid w:val="00CB3A0D"/>
    <w:rsid w:val="00CC3F23"/>
    <w:rsid w:val="00CC590E"/>
    <w:rsid w:val="00CC6CD1"/>
    <w:rsid w:val="00CE1BD3"/>
    <w:rsid w:val="00CF18A8"/>
    <w:rsid w:val="00CF70BB"/>
    <w:rsid w:val="00CF7F4C"/>
    <w:rsid w:val="00D01141"/>
    <w:rsid w:val="00D256F7"/>
    <w:rsid w:val="00D43031"/>
    <w:rsid w:val="00D46662"/>
    <w:rsid w:val="00D52442"/>
    <w:rsid w:val="00D53493"/>
    <w:rsid w:val="00D57DAE"/>
    <w:rsid w:val="00D6027E"/>
    <w:rsid w:val="00D65193"/>
    <w:rsid w:val="00D742E1"/>
    <w:rsid w:val="00D74350"/>
    <w:rsid w:val="00D8176A"/>
    <w:rsid w:val="00D83F30"/>
    <w:rsid w:val="00D928D6"/>
    <w:rsid w:val="00DA3679"/>
    <w:rsid w:val="00DA489E"/>
    <w:rsid w:val="00DA5396"/>
    <w:rsid w:val="00DB2BAC"/>
    <w:rsid w:val="00DB59F3"/>
    <w:rsid w:val="00DB72FE"/>
    <w:rsid w:val="00DD5534"/>
    <w:rsid w:val="00DE0986"/>
    <w:rsid w:val="00DF21BF"/>
    <w:rsid w:val="00E000AF"/>
    <w:rsid w:val="00E04AEB"/>
    <w:rsid w:val="00E47960"/>
    <w:rsid w:val="00E62B8B"/>
    <w:rsid w:val="00E6529F"/>
    <w:rsid w:val="00E70DA0"/>
    <w:rsid w:val="00E71404"/>
    <w:rsid w:val="00E87163"/>
    <w:rsid w:val="00E87FF4"/>
    <w:rsid w:val="00E90748"/>
    <w:rsid w:val="00E95547"/>
    <w:rsid w:val="00E96810"/>
    <w:rsid w:val="00EB6C24"/>
    <w:rsid w:val="00EC5D0E"/>
    <w:rsid w:val="00EC7BD8"/>
    <w:rsid w:val="00ED0E1C"/>
    <w:rsid w:val="00F2523F"/>
    <w:rsid w:val="00F335D6"/>
    <w:rsid w:val="00F45277"/>
    <w:rsid w:val="00F66BD2"/>
    <w:rsid w:val="00F804C1"/>
    <w:rsid w:val="00F84FC1"/>
    <w:rsid w:val="00F96311"/>
    <w:rsid w:val="00FA2FC3"/>
    <w:rsid w:val="00FB4512"/>
    <w:rsid w:val="00FC2033"/>
    <w:rsid w:val="00FD187F"/>
    <w:rsid w:val="00FD31E9"/>
    <w:rsid w:val="00FE1BFB"/>
    <w:rsid w:val="00FE5571"/>
    <w:rsid w:val="00FF0E54"/>
    <w:rsid w:val="00FF1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F545"/>
  <w15:chartTrackingRefBased/>
  <w15:docId w15:val="{5A689619-BCDD-4A5D-9DB6-27FBFAC8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0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B3714"/>
    <w:rPr>
      <w:sz w:val="16"/>
      <w:szCs w:val="16"/>
    </w:rPr>
  </w:style>
  <w:style w:type="paragraph" w:styleId="Kommentartekst">
    <w:name w:val="annotation text"/>
    <w:basedOn w:val="Normal"/>
    <w:link w:val="KommentartekstTegn"/>
    <w:uiPriority w:val="99"/>
    <w:unhideWhenUsed/>
    <w:rsid w:val="00BB3714"/>
    <w:pPr>
      <w:spacing w:line="240" w:lineRule="auto"/>
    </w:pPr>
    <w:rPr>
      <w:sz w:val="20"/>
      <w:szCs w:val="20"/>
    </w:rPr>
  </w:style>
  <w:style w:type="character" w:customStyle="1" w:styleId="KommentartekstTegn">
    <w:name w:val="Kommentartekst Tegn"/>
    <w:basedOn w:val="Standardskrifttypeiafsnit"/>
    <w:link w:val="Kommentartekst"/>
    <w:uiPriority w:val="99"/>
    <w:rsid w:val="00BB3714"/>
    <w:rPr>
      <w:sz w:val="20"/>
      <w:szCs w:val="20"/>
    </w:rPr>
  </w:style>
  <w:style w:type="paragraph" w:styleId="Kommentaremne">
    <w:name w:val="annotation subject"/>
    <w:basedOn w:val="Kommentartekst"/>
    <w:next w:val="Kommentartekst"/>
    <w:link w:val="KommentaremneTegn"/>
    <w:uiPriority w:val="99"/>
    <w:semiHidden/>
    <w:unhideWhenUsed/>
    <w:rsid w:val="00BB3714"/>
    <w:rPr>
      <w:b/>
      <w:bCs/>
    </w:rPr>
  </w:style>
  <w:style w:type="character" w:customStyle="1" w:styleId="KommentaremneTegn">
    <w:name w:val="Kommentaremne Tegn"/>
    <w:basedOn w:val="KommentartekstTegn"/>
    <w:link w:val="Kommentaremne"/>
    <w:uiPriority w:val="99"/>
    <w:semiHidden/>
    <w:rsid w:val="00BB3714"/>
    <w:rPr>
      <w:b/>
      <w:bCs/>
      <w:sz w:val="20"/>
      <w:szCs w:val="20"/>
    </w:rPr>
  </w:style>
  <w:style w:type="paragraph" w:styleId="Markeringsbobletekst">
    <w:name w:val="Balloon Text"/>
    <w:basedOn w:val="Normal"/>
    <w:link w:val="MarkeringsbobletekstTegn"/>
    <w:uiPriority w:val="99"/>
    <w:semiHidden/>
    <w:unhideWhenUsed/>
    <w:rsid w:val="00BB37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3714"/>
    <w:rPr>
      <w:rFonts w:ascii="Segoe UI" w:hAnsi="Segoe UI" w:cs="Segoe UI"/>
      <w:sz w:val="18"/>
      <w:szCs w:val="18"/>
    </w:rPr>
  </w:style>
  <w:style w:type="paragraph" w:styleId="Sidehoved">
    <w:name w:val="header"/>
    <w:basedOn w:val="Normal"/>
    <w:link w:val="SidehovedTegn"/>
    <w:uiPriority w:val="99"/>
    <w:unhideWhenUsed/>
    <w:rsid w:val="00FA2F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FC3"/>
  </w:style>
  <w:style w:type="paragraph" w:styleId="Sidefod">
    <w:name w:val="footer"/>
    <w:basedOn w:val="Normal"/>
    <w:link w:val="SidefodTegn"/>
    <w:uiPriority w:val="99"/>
    <w:unhideWhenUsed/>
    <w:rsid w:val="00FA2F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FC3"/>
  </w:style>
  <w:style w:type="paragraph" w:styleId="Listeafsnit">
    <w:name w:val="List Paragraph"/>
    <w:basedOn w:val="Normal"/>
    <w:uiPriority w:val="34"/>
    <w:qFormat/>
    <w:rsid w:val="00CA0195"/>
    <w:pPr>
      <w:ind w:left="720"/>
      <w:contextualSpacing/>
    </w:pPr>
  </w:style>
  <w:style w:type="paragraph" w:styleId="Korrektur">
    <w:name w:val="Revision"/>
    <w:hidden/>
    <w:uiPriority w:val="99"/>
    <w:semiHidden/>
    <w:rsid w:val="00C71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176349FB34C845928B3E0DA2ABDC96" ma:contentTypeVersion="" ma:contentTypeDescription="Opret et nyt dokument." ma:contentTypeScope="" ma:versionID="0f25031210f0585876a44d9a32a05b1c">
  <xsd:schema xmlns:xsd="http://www.w3.org/2001/XMLSchema" xmlns:xs="http://www.w3.org/2001/XMLSchema" xmlns:p="http://schemas.microsoft.com/office/2006/metadata/properties" targetNamespace="http://schemas.microsoft.com/office/2006/metadata/properties" ma:root="true" ma:fieldsID="f858050c2479f095da1ee07b738c29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3711-D9CF-414D-9DF6-E3A99FBD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EE1517-F331-475F-9A49-F919071BB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4BCA2-0987-408E-A1F0-95875513880A}">
  <ds:schemaRefs>
    <ds:schemaRef ds:uri="http://schemas.microsoft.com/sharepoint/v3/contenttype/forms"/>
  </ds:schemaRefs>
</ds:datastoreItem>
</file>

<file path=customXml/itemProps4.xml><?xml version="1.0" encoding="utf-8"?>
<ds:datastoreItem xmlns:ds="http://schemas.openxmlformats.org/officeDocument/2006/customXml" ds:itemID="{B5F91137-66E7-4D42-AF47-C89494E8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1747</Words>
  <Characters>10657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Høst Jensen</dc:creator>
  <cp:keywords/>
  <dc:description/>
  <cp:lastModifiedBy>Birgitte Klitsgaard Pedersen</cp:lastModifiedBy>
  <cp:revision>9</cp:revision>
  <cp:lastPrinted>2023-09-27T10:32:00Z</cp:lastPrinted>
  <dcterms:created xsi:type="dcterms:W3CDTF">2024-01-10T11:31:00Z</dcterms:created>
  <dcterms:modified xsi:type="dcterms:W3CDTF">2024-01-12T12:52:00Z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ContentTypeId">
    <vt:lpwstr>0x010100E2176349FB34C845928B3E0DA2ABDC96</vt:lpwstr>
  </property>
</Properties>
</file>